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740"/>
        <w:gridCol w:w="3276"/>
      </w:tblGrid>
      <w:tr w:rsidR="0016258E" w:rsidRPr="000D6A24" w14:paraId="42CFAAC1" w14:textId="77777777" w:rsidTr="0016258E">
        <w:tc>
          <w:tcPr>
            <w:tcW w:w="5949" w:type="dxa"/>
            <w:shd w:val="clear" w:color="auto" w:fill="FF0000"/>
          </w:tcPr>
          <w:p w14:paraId="7A673DE2" w14:textId="7D703BAC" w:rsidR="0016258E" w:rsidRPr="000D6A24" w:rsidRDefault="0016258E" w:rsidP="00DA410D">
            <w:pPr>
              <w:spacing w:before="240"/>
              <w:rPr>
                <w:rFonts w:ascii="Arial" w:hAnsi="Arial" w:cs="Arial"/>
                <w:b/>
                <w:bCs/>
                <w:sz w:val="28"/>
                <w:szCs w:val="28"/>
              </w:rPr>
            </w:pPr>
            <w:r w:rsidRPr="000D6A24">
              <w:rPr>
                <w:rFonts w:ascii="Arial" w:hAnsi="Arial" w:cs="Arial"/>
                <w:b/>
                <w:bCs/>
                <w:color w:val="FFFFFF" w:themeColor="background1"/>
                <w:sz w:val="28"/>
                <w:szCs w:val="28"/>
              </w:rPr>
              <w:t>Warwickshire Fire and Rescue Service</w:t>
            </w:r>
          </w:p>
        </w:tc>
        <w:tc>
          <w:tcPr>
            <w:tcW w:w="3067" w:type="dxa"/>
            <w:shd w:val="clear" w:color="auto" w:fill="FF0000"/>
          </w:tcPr>
          <w:p w14:paraId="65BDF0E7" w14:textId="47376AE9" w:rsidR="0016258E" w:rsidRPr="000D6A24" w:rsidRDefault="0016258E" w:rsidP="00DA410D">
            <w:pPr>
              <w:rPr>
                <w:rFonts w:ascii="Arial" w:hAnsi="Arial" w:cs="Arial"/>
              </w:rPr>
            </w:pPr>
            <w:r w:rsidRPr="000D6A24">
              <w:rPr>
                <w:rFonts w:ascii="Arial" w:hAnsi="Arial" w:cs="Arial"/>
                <w:noProof/>
              </w:rPr>
              <w:drawing>
                <wp:inline distT="0" distB="0" distL="0" distR="0" wp14:anchorId="340D4A28" wp14:editId="1BBD9D8F">
                  <wp:extent cx="1936231" cy="7645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8770" cy="907692"/>
                          </a:xfrm>
                          <a:prstGeom prst="rect">
                            <a:avLst/>
                          </a:prstGeom>
                        </pic:spPr>
                      </pic:pic>
                    </a:graphicData>
                  </a:graphic>
                </wp:inline>
              </w:drawing>
            </w:r>
          </w:p>
        </w:tc>
      </w:tr>
    </w:tbl>
    <w:p w14:paraId="1AEF6467" w14:textId="77777777" w:rsidR="00141059" w:rsidRPr="000D6A24" w:rsidRDefault="00141059" w:rsidP="00DA410D">
      <w:pPr>
        <w:rPr>
          <w:rFonts w:ascii="Arial" w:hAnsi="Arial" w:cs="Arial"/>
          <w:b/>
          <w:bCs/>
        </w:rPr>
      </w:pPr>
    </w:p>
    <w:p w14:paraId="659B4CD6" w14:textId="24F30ABB" w:rsidR="00321CC5" w:rsidRPr="000D6A24" w:rsidRDefault="0016258E" w:rsidP="00DA410D">
      <w:pPr>
        <w:rPr>
          <w:rFonts w:ascii="Arial" w:hAnsi="Arial" w:cs="Arial"/>
          <w:b/>
          <w:bCs/>
        </w:rPr>
      </w:pPr>
      <w:r w:rsidRPr="000D6A24">
        <w:rPr>
          <w:rFonts w:ascii="Arial" w:hAnsi="Arial" w:cs="Arial"/>
          <w:b/>
          <w:bCs/>
        </w:rPr>
        <w:t xml:space="preserve">Warwickshire Fire and Rescue </w:t>
      </w:r>
      <w:r w:rsidR="007501D7" w:rsidRPr="000D6A24">
        <w:rPr>
          <w:rFonts w:ascii="Arial" w:hAnsi="Arial" w:cs="Arial"/>
          <w:b/>
          <w:bCs/>
        </w:rPr>
        <w:t>Service -</w:t>
      </w:r>
      <w:r w:rsidRPr="000D6A24">
        <w:rPr>
          <w:rFonts w:ascii="Arial" w:hAnsi="Arial" w:cs="Arial"/>
          <w:b/>
          <w:bCs/>
        </w:rPr>
        <w:t xml:space="preserve"> Integrated Ris</w:t>
      </w:r>
      <w:r w:rsidR="00321CC5" w:rsidRPr="000D6A24">
        <w:rPr>
          <w:rFonts w:ascii="Arial" w:hAnsi="Arial" w:cs="Arial"/>
          <w:b/>
          <w:bCs/>
        </w:rPr>
        <w:t>k Management Plan – Frequently Asked Questions</w:t>
      </w:r>
    </w:p>
    <w:p w14:paraId="0AFDEDDF" w14:textId="12FCDB4B" w:rsidR="0016258E" w:rsidRPr="000D6A24" w:rsidRDefault="0016258E" w:rsidP="00DA410D">
      <w:pPr>
        <w:rPr>
          <w:rStyle w:val="eop"/>
          <w:rFonts w:ascii="Arial" w:hAnsi="Arial" w:cs="Arial"/>
          <w:b/>
          <w:bCs/>
        </w:rPr>
      </w:pPr>
      <w:r w:rsidRPr="000D6A24">
        <w:rPr>
          <w:rFonts w:ascii="Arial" w:hAnsi="Arial" w:cs="Arial"/>
          <w:b/>
          <w:bCs/>
        </w:rPr>
        <w:t>What is an Integrated Risk Management Plan</w:t>
      </w:r>
      <w:r w:rsidR="001609AD" w:rsidRPr="000D6A24">
        <w:rPr>
          <w:rFonts w:ascii="Arial" w:hAnsi="Arial" w:cs="Arial"/>
          <w:b/>
          <w:bCs/>
        </w:rPr>
        <w:t xml:space="preserve"> (IRMP)</w:t>
      </w:r>
      <w:r w:rsidRPr="000D6A24">
        <w:rPr>
          <w:rFonts w:ascii="Arial" w:hAnsi="Arial" w:cs="Arial"/>
          <w:b/>
          <w:bCs/>
        </w:rPr>
        <w:t>?</w:t>
      </w:r>
      <w:r w:rsidRPr="000D6A24">
        <w:rPr>
          <w:rStyle w:val="eop"/>
          <w:rFonts w:ascii="Arial" w:hAnsi="Arial" w:cs="Arial"/>
          <w:b/>
          <w:bCs/>
        </w:rPr>
        <w:t> </w:t>
      </w:r>
    </w:p>
    <w:p w14:paraId="51951230" w14:textId="7DF6469D" w:rsidR="00E5304E" w:rsidRPr="000D6A24" w:rsidRDefault="000D3C48" w:rsidP="00DA410D">
      <w:pPr>
        <w:rPr>
          <w:rStyle w:val="normaltextrun"/>
          <w:rFonts w:ascii="Arial" w:hAnsi="Arial" w:cs="Arial"/>
        </w:rPr>
      </w:pPr>
      <w:r w:rsidRPr="000D6A24">
        <w:rPr>
          <w:rStyle w:val="eop"/>
          <w:rFonts w:ascii="Arial" w:hAnsi="Arial" w:cs="Arial"/>
        </w:rPr>
        <w:t xml:space="preserve">An </w:t>
      </w:r>
      <w:r w:rsidR="00267F4E" w:rsidRPr="000D6A24">
        <w:rPr>
          <w:rFonts w:ascii="Arial" w:hAnsi="Arial" w:cs="Arial"/>
        </w:rPr>
        <w:t>Integrated Risk Management Plan sets out how</w:t>
      </w:r>
      <w:r w:rsidR="00267F4E" w:rsidRPr="000D6A24">
        <w:rPr>
          <w:rFonts w:ascii="Arial" w:hAnsi="Arial" w:cs="Arial"/>
          <w:b/>
          <w:bCs/>
        </w:rPr>
        <w:t xml:space="preserve"> </w:t>
      </w:r>
      <w:r w:rsidR="00267F4E" w:rsidRPr="000D6A24">
        <w:rPr>
          <w:rStyle w:val="normaltextrun"/>
          <w:rFonts w:ascii="Arial" w:hAnsi="Arial" w:cs="Arial"/>
        </w:rPr>
        <w:t xml:space="preserve">Warwickshire Fire and Rescue Authority </w:t>
      </w:r>
      <w:r w:rsidR="00F85CF8" w:rsidRPr="000D6A24">
        <w:rPr>
          <w:rStyle w:val="normaltextrun"/>
          <w:rFonts w:ascii="Arial" w:hAnsi="Arial" w:cs="Arial"/>
        </w:rPr>
        <w:t>assesses and</w:t>
      </w:r>
      <w:r w:rsidR="00267F4E" w:rsidRPr="000D6A24">
        <w:rPr>
          <w:rStyle w:val="normaltextrun"/>
          <w:rFonts w:ascii="Arial" w:hAnsi="Arial" w:cs="Arial"/>
        </w:rPr>
        <w:t xml:space="preserve"> manages foreseeable risks within Warwickshire. It is an integral part of the business planning process as it allows us to review what has been done to ensure that Warwickshire remains a safe place to live and work, and describes what additional actions </w:t>
      </w:r>
      <w:bookmarkStart w:id="0" w:name="_GoBack"/>
      <w:bookmarkEnd w:id="0"/>
      <w:r w:rsidR="00267F4E" w:rsidRPr="000D6A24">
        <w:rPr>
          <w:rStyle w:val="normaltextrun"/>
          <w:rFonts w:ascii="Arial" w:hAnsi="Arial" w:cs="Arial"/>
        </w:rPr>
        <w:t>we intend to take in the years to come. </w:t>
      </w:r>
    </w:p>
    <w:p w14:paraId="3CA877E0" w14:textId="77777777" w:rsidR="00141059" w:rsidRPr="000D6A24" w:rsidRDefault="00E5304E" w:rsidP="00141059">
      <w:pPr>
        <w:rPr>
          <w:rStyle w:val="normaltextrun"/>
          <w:rFonts w:ascii="Arial" w:hAnsi="Arial" w:cs="Arial"/>
          <w:b/>
          <w:bCs/>
        </w:rPr>
      </w:pPr>
      <w:r w:rsidRPr="000D6A24">
        <w:rPr>
          <w:rStyle w:val="normaltextrun"/>
          <w:rFonts w:ascii="Arial" w:hAnsi="Arial" w:cs="Arial"/>
          <w:b/>
          <w:bCs/>
        </w:rPr>
        <w:t xml:space="preserve">Why </w:t>
      </w:r>
      <w:r w:rsidR="00D9473D" w:rsidRPr="000D6A24">
        <w:rPr>
          <w:rStyle w:val="normaltextrun"/>
          <w:rFonts w:ascii="Arial" w:hAnsi="Arial" w:cs="Arial"/>
          <w:b/>
          <w:bCs/>
        </w:rPr>
        <w:t xml:space="preserve">do </w:t>
      </w:r>
      <w:r w:rsidRPr="000D6A24">
        <w:rPr>
          <w:rStyle w:val="normaltextrun"/>
          <w:rFonts w:ascii="Arial" w:hAnsi="Arial" w:cs="Arial"/>
          <w:b/>
          <w:bCs/>
        </w:rPr>
        <w:t>you produce a plan?</w:t>
      </w:r>
    </w:p>
    <w:p w14:paraId="5141DD72" w14:textId="55BCC405" w:rsidR="00C10E8C" w:rsidRPr="000D6A24" w:rsidRDefault="00A90111" w:rsidP="00141059">
      <w:pPr>
        <w:rPr>
          <w:rStyle w:val="eop"/>
          <w:rFonts w:ascii="Arial" w:hAnsi="Arial" w:cs="Arial"/>
        </w:rPr>
      </w:pPr>
      <w:r w:rsidRPr="000D6A24">
        <w:rPr>
          <w:rStyle w:val="normaltextrun"/>
          <w:rFonts w:ascii="Arial" w:hAnsi="Arial" w:cs="Arial"/>
        </w:rPr>
        <w:t xml:space="preserve">It is our legal duty to </w:t>
      </w:r>
      <w:r w:rsidR="00E5304E" w:rsidRPr="000D6A24">
        <w:rPr>
          <w:rStyle w:val="normaltextrun"/>
          <w:rFonts w:ascii="Arial" w:hAnsi="Arial" w:cs="Arial"/>
        </w:rPr>
        <w:t xml:space="preserve"> produce a plan </w:t>
      </w:r>
      <w:r w:rsidR="006A2674" w:rsidRPr="000D6A24">
        <w:rPr>
          <w:rStyle w:val="normaltextrun"/>
          <w:rFonts w:ascii="Arial" w:hAnsi="Arial" w:cs="Arial"/>
        </w:rPr>
        <w:t xml:space="preserve"> and it </w:t>
      </w:r>
      <w:r w:rsidR="000C3918" w:rsidRPr="000D6A24">
        <w:rPr>
          <w:rStyle w:val="normaltextrun"/>
          <w:rFonts w:ascii="Arial" w:hAnsi="Arial" w:cs="Arial"/>
        </w:rPr>
        <w:t xml:space="preserve"> fulfils the requirements of the </w:t>
      </w:r>
      <w:hyperlink r:id="rId11" w:history="1">
        <w:r w:rsidR="000C3918" w:rsidRPr="000D6A24">
          <w:rPr>
            <w:rStyle w:val="Hyperlink"/>
            <w:rFonts w:ascii="Arial" w:hAnsi="Arial" w:cs="Arial"/>
          </w:rPr>
          <w:t>Fire and Rescue National Framework for England</w:t>
        </w:r>
      </w:hyperlink>
      <w:r w:rsidR="000C3918" w:rsidRPr="000D6A24">
        <w:rPr>
          <w:rStyle w:val="normaltextrun"/>
          <w:rFonts w:ascii="Arial" w:hAnsi="Arial" w:cs="Arial"/>
        </w:rPr>
        <w:t>, which sets out the government's expectations for all fire and rescue services. The framework recognises that fire and rescue services are best placed to identify, plan, prepare for and address the risks within the communities they serve. </w:t>
      </w:r>
      <w:r w:rsidR="000C3918" w:rsidRPr="000D6A24">
        <w:rPr>
          <w:rStyle w:val="eop"/>
          <w:rFonts w:ascii="Arial" w:hAnsi="Arial" w:cs="Arial"/>
        </w:rPr>
        <w:t> </w:t>
      </w:r>
    </w:p>
    <w:p w14:paraId="4A9B396F" w14:textId="1A0F580E" w:rsidR="0016258E" w:rsidRPr="000D6A24" w:rsidRDefault="009A4C67" w:rsidP="00DA410D">
      <w:pPr>
        <w:pStyle w:val="paragraph"/>
        <w:spacing w:before="0" w:beforeAutospacing="0" w:after="0" w:afterAutospacing="0"/>
        <w:textAlignment w:val="baseline"/>
        <w:rPr>
          <w:rStyle w:val="normaltextrun"/>
          <w:rFonts w:ascii="Arial" w:hAnsi="Arial" w:cs="Arial"/>
          <w:b/>
          <w:bCs/>
          <w:sz w:val="22"/>
          <w:szCs w:val="22"/>
        </w:rPr>
      </w:pPr>
      <w:r w:rsidRPr="000D6A24">
        <w:rPr>
          <w:rStyle w:val="normaltextrun"/>
          <w:rFonts w:ascii="Arial" w:hAnsi="Arial" w:cs="Arial"/>
          <w:b/>
          <w:bCs/>
          <w:sz w:val="22"/>
          <w:szCs w:val="22"/>
        </w:rPr>
        <w:t>What is in the plan?</w:t>
      </w:r>
    </w:p>
    <w:p w14:paraId="59B1C828" w14:textId="77777777" w:rsidR="00457957" w:rsidRPr="000D6A24" w:rsidRDefault="00457957" w:rsidP="00DA410D">
      <w:pPr>
        <w:pStyle w:val="paragraph"/>
        <w:spacing w:before="0" w:beforeAutospacing="0" w:after="0" w:afterAutospacing="0"/>
        <w:textAlignment w:val="baseline"/>
        <w:rPr>
          <w:rStyle w:val="normaltextrun"/>
          <w:rFonts w:ascii="Arial" w:hAnsi="Arial" w:cs="Arial"/>
          <w:b/>
          <w:bCs/>
          <w:sz w:val="22"/>
          <w:szCs w:val="22"/>
        </w:rPr>
      </w:pPr>
    </w:p>
    <w:p w14:paraId="4E0D7A7D" w14:textId="46417ABC" w:rsidR="009443D6" w:rsidRPr="000D6A24" w:rsidRDefault="009A4C67" w:rsidP="00DA410D">
      <w:pPr>
        <w:pStyle w:val="paragraph"/>
        <w:spacing w:before="0" w:beforeAutospacing="0" w:after="0" w:afterAutospacing="0"/>
        <w:textAlignment w:val="baseline"/>
        <w:rPr>
          <w:rStyle w:val="normaltextrun"/>
          <w:rFonts w:ascii="Arial" w:hAnsi="Arial" w:cs="Arial"/>
          <w:sz w:val="22"/>
          <w:szCs w:val="22"/>
          <w:shd w:val="clear" w:color="auto" w:fill="FFFFFF"/>
        </w:rPr>
      </w:pPr>
      <w:r w:rsidRPr="000D6A24">
        <w:rPr>
          <w:rStyle w:val="normaltextrun"/>
          <w:rFonts w:ascii="Arial" w:hAnsi="Arial" w:cs="Arial"/>
          <w:sz w:val="22"/>
          <w:szCs w:val="22"/>
        </w:rPr>
        <w:t>The plan</w:t>
      </w:r>
      <w:r w:rsidR="00FA2000" w:rsidRPr="000D6A24">
        <w:rPr>
          <w:rStyle w:val="normaltextrun"/>
          <w:rFonts w:ascii="Arial" w:hAnsi="Arial" w:cs="Arial"/>
          <w:sz w:val="22"/>
          <w:szCs w:val="22"/>
        </w:rPr>
        <w:t xml:space="preserve">, which covers a </w:t>
      </w:r>
      <w:r w:rsidR="00DF034B" w:rsidRPr="000D6A24">
        <w:rPr>
          <w:rStyle w:val="normaltextrun"/>
          <w:rFonts w:ascii="Arial" w:hAnsi="Arial" w:cs="Arial"/>
          <w:sz w:val="22"/>
          <w:szCs w:val="22"/>
        </w:rPr>
        <w:t>five-year</w:t>
      </w:r>
      <w:r w:rsidR="00FA2000" w:rsidRPr="000D6A24">
        <w:rPr>
          <w:rStyle w:val="normaltextrun"/>
          <w:rFonts w:ascii="Arial" w:hAnsi="Arial" w:cs="Arial"/>
          <w:sz w:val="22"/>
          <w:szCs w:val="22"/>
        </w:rPr>
        <w:t xml:space="preserve"> period, includes</w:t>
      </w:r>
      <w:r w:rsidRPr="000D6A24">
        <w:rPr>
          <w:rStyle w:val="normaltextrun"/>
          <w:rFonts w:ascii="Arial" w:hAnsi="Arial" w:cs="Arial"/>
          <w:sz w:val="22"/>
          <w:szCs w:val="22"/>
        </w:rPr>
        <w:t xml:space="preserve"> an assessment </w:t>
      </w:r>
      <w:r w:rsidR="001A651C" w:rsidRPr="000D6A24">
        <w:rPr>
          <w:rStyle w:val="normaltextrun"/>
          <w:rFonts w:ascii="Arial" w:hAnsi="Arial" w:cs="Arial"/>
          <w:sz w:val="22"/>
          <w:szCs w:val="22"/>
        </w:rPr>
        <w:t>of all foreseeable fire risks within ou</w:t>
      </w:r>
      <w:r w:rsidR="00B358F1" w:rsidRPr="000D6A24">
        <w:rPr>
          <w:rStyle w:val="normaltextrun"/>
          <w:rFonts w:ascii="Arial" w:hAnsi="Arial" w:cs="Arial"/>
          <w:sz w:val="22"/>
          <w:szCs w:val="22"/>
        </w:rPr>
        <w:t>r</w:t>
      </w:r>
      <w:r w:rsidR="001A651C" w:rsidRPr="000D6A24">
        <w:rPr>
          <w:rStyle w:val="normaltextrun"/>
          <w:rFonts w:ascii="Arial" w:hAnsi="Arial" w:cs="Arial"/>
          <w:sz w:val="22"/>
          <w:szCs w:val="22"/>
        </w:rPr>
        <w:t xml:space="preserve"> </w:t>
      </w:r>
      <w:r w:rsidR="00B358F1" w:rsidRPr="000D6A24">
        <w:rPr>
          <w:rStyle w:val="normaltextrun"/>
          <w:rFonts w:ascii="Arial" w:hAnsi="Arial" w:cs="Arial"/>
          <w:sz w:val="22"/>
          <w:szCs w:val="22"/>
        </w:rPr>
        <w:t>c</w:t>
      </w:r>
      <w:r w:rsidR="001A651C" w:rsidRPr="000D6A24">
        <w:rPr>
          <w:rStyle w:val="normaltextrun"/>
          <w:rFonts w:ascii="Arial" w:hAnsi="Arial" w:cs="Arial"/>
          <w:sz w:val="22"/>
          <w:szCs w:val="22"/>
        </w:rPr>
        <w:t>ounty.</w:t>
      </w:r>
      <w:r w:rsidR="007A20AB" w:rsidRPr="000D6A24">
        <w:rPr>
          <w:rStyle w:val="normaltextrun"/>
          <w:rFonts w:ascii="Arial" w:hAnsi="Arial" w:cs="Arial"/>
          <w:sz w:val="22"/>
          <w:szCs w:val="22"/>
        </w:rPr>
        <w:t xml:space="preserve"> It </w:t>
      </w:r>
      <w:r w:rsidR="00AD7515" w:rsidRPr="000D6A24">
        <w:rPr>
          <w:rStyle w:val="normaltextrun"/>
          <w:rFonts w:ascii="Arial" w:hAnsi="Arial" w:cs="Arial"/>
          <w:sz w:val="22"/>
          <w:szCs w:val="22"/>
        </w:rPr>
        <w:t>explains</w:t>
      </w:r>
      <w:r w:rsidR="007A20AB" w:rsidRPr="000D6A24">
        <w:rPr>
          <w:rStyle w:val="normaltextrun"/>
          <w:rFonts w:ascii="Arial" w:hAnsi="Arial" w:cs="Arial"/>
          <w:sz w:val="22"/>
          <w:szCs w:val="22"/>
        </w:rPr>
        <w:t xml:space="preserve"> how </w:t>
      </w:r>
      <w:r w:rsidR="00FF4C2D" w:rsidRPr="000D6A24">
        <w:rPr>
          <w:rStyle w:val="normaltextrun"/>
          <w:rFonts w:ascii="Arial" w:hAnsi="Arial" w:cs="Arial"/>
          <w:sz w:val="22"/>
          <w:szCs w:val="22"/>
        </w:rPr>
        <w:t>we</w:t>
      </w:r>
      <w:r w:rsidR="00AD7515" w:rsidRPr="000D6A24">
        <w:rPr>
          <w:rStyle w:val="normaltextrun"/>
          <w:rFonts w:ascii="Arial" w:hAnsi="Arial" w:cs="Arial"/>
          <w:sz w:val="22"/>
          <w:szCs w:val="22"/>
        </w:rPr>
        <w:t xml:space="preserve"> propose </w:t>
      </w:r>
      <w:r w:rsidR="00FA2000" w:rsidRPr="000D6A24">
        <w:rPr>
          <w:rStyle w:val="normaltextrun"/>
          <w:rFonts w:ascii="Arial" w:hAnsi="Arial" w:cs="Arial"/>
          <w:sz w:val="22"/>
          <w:szCs w:val="22"/>
        </w:rPr>
        <w:t>to use</w:t>
      </w:r>
      <w:r w:rsidR="00FF4C2D" w:rsidRPr="000D6A24">
        <w:rPr>
          <w:rStyle w:val="normaltextrun"/>
          <w:rFonts w:ascii="Arial" w:hAnsi="Arial" w:cs="Arial"/>
          <w:sz w:val="22"/>
          <w:szCs w:val="22"/>
        </w:rPr>
        <w:t xml:space="preserve"> our</w:t>
      </w:r>
      <w:r w:rsidR="00BA6C47" w:rsidRPr="000D6A24">
        <w:rPr>
          <w:rStyle w:val="normaltextrun"/>
          <w:rFonts w:ascii="Arial" w:hAnsi="Arial" w:cs="Arial"/>
          <w:sz w:val="22"/>
          <w:szCs w:val="22"/>
        </w:rPr>
        <w:t xml:space="preserve"> staff and equipment </w:t>
      </w:r>
      <w:r w:rsidR="00AD7515" w:rsidRPr="000D6A24">
        <w:rPr>
          <w:rStyle w:val="normaltextrun"/>
          <w:rFonts w:ascii="Arial" w:hAnsi="Arial" w:cs="Arial"/>
          <w:sz w:val="22"/>
          <w:szCs w:val="22"/>
        </w:rPr>
        <w:t xml:space="preserve">in the most efficient way to </w:t>
      </w:r>
      <w:r w:rsidR="00657068" w:rsidRPr="000D6A24">
        <w:rPr>
          <w:rStyle w:val="normaltextrun"/>
          <w:rFonts w:ascii="Arial" w:hAnsi="Arial" w:cs="Arial"/>
          <w:sz w:val="22"/>
          <w:szCs w:val="22"/>
        </w:rPr>
        <w:t xml:space="preserve">deliver </w:t>
      </w:r>
      <w:r w:rsidR="00FF4C2D" w:rsidRPr="000D6A24">
        <w:rPr>
          <w:rStyle w:val="normaltextrun"/>
          <w:rFonts w:ascii="Arial" w:hAnsi="Arial" w:cs="Arial"/>
          <w:sz w:val="22"/>
          <w:szCs w:val="22"/>
        </w:rPr>
        <w:t>prevention, protection and response activities to</w:t>
      </w:r>
      <w:r w:rsidR="003A09E9" w:rsidRPr="000D6A24">
        <w:rPr>
          <w:rStyle w:val="normaltextrun"/>
          <w:rFonts w:ascii="Arial" w:hAnsi="Arial" w:cs="Arial"/>
          <w:sz w:val="22"/>
          <w:szCs w:val="22"/>
        </w:rPr>
        <w:t xml:space="preserve"> mitigate </w:t>
      </w:r>
      <w:r w:rsidR="00BA6C47" w:rsidRPr="000D6A24">
        <w:rPr>
          <w:rStyle w:val="normaltextrun"/>
          <w:rFonts w:ascii="Arial" w:hAnsi="Arial" w:cs="Arial"/>
          <w:sz w:val="22"/>
          <w:szCs w:val="22"/>
        </w:rPr>
        <w:t xml:space="preserve">risk and </w:t>
      </w:r>
      <w:r w:rsidR="003D7CA4" w:rsidRPr="000D6A24">
        <w:rPr>
          <w:rStyle w:val="normaltextrun"/>
          <w:rFonts w:ascii="Arial" w:hAnsi="Arial" w:cs="Arial"/>
          <w:sz w:val="22"/>
          <w:szCs w:val="22"/>
        </w:rPr>
        <w:t xml:space="preserve">prevent </w:t>
      </w:r>
      <w:r w:rsidR="003A09E9" w:rsidRPr="000D6A24">
        <w:rPr>
          <w:rStyle w:val="normaltextrun"/>
          <w:rFonts w:ascii="Arial" w:hAnsi="Arial" w:cs="Arial"/>
          <w:sz w:val="22"/>
          <w:szCs w:val="22"/>
        </w:rPr>
        <w:t>fires</w:t>
      </w:r>
      <w:r w:rsidR="003D7CA4" w:rsidRPr="000D6A24">
        <w:rPr>
          <w:rStyle w:val="normaltextrun"/>
          <w:rFonts w:ascii="Arial" w:hAnsi="Arial" w:cs="Arial"/>
          <w:sz w:val="22"/>
          <w:szCs w:val="22"/>
        </w:rPr>
        <w:t xml:space="preserve"> and other incidents </w:t>
      </w:r>
      <w:r w:rsidR="00CF1616" w:rsidRPr="000D6A24">
        <w:rPr>
          <w:rStyle w:val="normaltextrun"/>
          <w:rFonts w:ascii="Arial" w:hAnsi="Arial" w:cs="Arial"/>
          <w:sz w:val="22"/>
          <w:szCs w:val="22"/>
        </w:rPr>
        <w:t xml:space="preserve"> The plan will be </w:t>
      </w:r>
      <w:r w:rsidR="007C2BB3" w:rsidRPr="000D6A24">
        <w:rPr>
          <w:rStyle w:val="normaltextrun"/>
          <w:rFonts w:ascii="Arial" w:hAnsi="Arial" w:cs="Arial"/>
          <w:sz w:val="22"/>
          <w:szCs w:val="22"/>
        </w:rPr>
        <w:t xml:space="preserve">kept under </w:t>
      </w:r>
      <w:r w:rsidR="00534148" w:rsidRPr="000D6A24">
        <w:rPr>
          <w:rStyle w:val="normaltextrun"/>
          <w:rFonts w:ascii="Arial" w:hAnsi="Arial" w:cs="Arial"/>
          <w:sz w:val="22"/>
          <w:szCs w:val="22"/>
        </w:rPr>
        <w:t>review</w:t>
      </w:r>
      <w:r w:rsidR="007C2BB3" w:rsidRPr="000D6A24">
        <w:rPr>
          <w:rStyle w:val="normaltextrun"/>
          <w:rFonts w:ascii="Arial" w:hAnsi="Arial" w:cs="Arial"/>
          <w:sz w:val="22"/>
          <w:szCs w:val="22"/>
        </w:rPr>
        <w:t xml:space="preserve"> </w:t>
      </w:r>
      <w:r w:rsidR="00534148" w:rsidRPr="000D6A24">
        <w:rPr>
          <w:rStyle w:val="normaltextrun"/>
          <w:rFonts w:ascii="Arial" w:hAnsi="Arial" w:cs="Arial"/>
          <w:sz w:val="22"/>
          <w:szCs w:val="22"/>
          <w:shd w:val="clear" w:color="auto" w:fill="FFFFFF"/>
        </w:rPr>
        <w:t>and will continue to evolve and adapt to address national and local community risks.</w:t>
      </w:r>
    </w:p>
    <w:p w14:paraId="590E4BC6" w14:textId="77777777" w:rsidR="00C10E8C" w:rsidRPr="000D6A24" w:rsidRDefault="00C10E8C" w:rsidP="00DA410D">
      <w:pPr>
        <w:pStyle w:val="paragraph"/>
        <w:spacing w:before="0" w:beforeAutospacing="0" w:after="0" w:afterAutospacing="0"/>
        <w:textAlignment w:val="baseline"/>
        <w:rPr>
          <w:rStyle w:val="normaltextrun"/>
          <w:rFonts w:ascii="Arial" w:hAnsi="Arial" w:cs="Arial"/>
          <w:sz w:val="22"/>
          <w:szCs w:val="22"/>
          <w:shd w:val="clear" w:color="auto" w:fill="FFFFFF"/>
        </w:rPr>
      </w:pPr>
    </w:p>
    <w:p w14:paraId="3F1B42D9" w14:textId="049EA054" w:rsidR="00183DAA" w:rsidRPr="000D6A24" w:rsidRDefault="00183DAA" w:rsidP="00DA410D">
      <w:pPr>
        <w:pStyle w:val="paragraph"/>
        <w:spacing w:before="0" w:beforeAutospacing="0" w:after="0" w:afterAutospacing="0"/>
        <w:textAlignment w:val="baseline"/>
        <w:rPr>
          <w:rStyle w:val="normaltextrun"/>
          <w:rFonts w:ascii="Arial" w:hAnsi="Arial" w:cs="Arial"/>
          <w:b/>
          <w:bCs/>
          <w:sz w:val="22"/>
          <w:szCs w:val="22"/>
        </w:rPr>
      </w:pPr>
      <w:r w:rsidRPr="000D6A24">
        <w:rPr>
          <w:rStyle w:val="normaltextrun"/>
          <w:rFonts w:ascii="Arial" w:hAnsi="Arial" w:cs="Arial"/>
          <w:b/>
          <w:bCs/>
          <w:sz w:val="22"/>
          <w:szCs w:val="22"/>
        </w:rPr>
        <w:t>What are your proposals?</w:t>
      </w:r>
    </w:p>
    <w:p w14:paraId="547967E4" w14:textId="77777777" w:rsidR="00C10E8C" w:rsidRPr="000D6A24" w:rsidRDefault="00C10E8C" w:rsidP="00DA410D">
      <w:pPr>
        <w:pStyle w:val="paragraph"/>
        <w:spacing w:before="0" w:beforeAutospacing="0" w:after="0" w:afterAutospacing="0"/>
        <w:textAlignment w:val="baseline"/>
        <w:rPr>
          <w:rStyle w:val="normaltextrun"/>
          <w:rFonts w:ascii="Arial" w:hAnsi="Arial" w:cs="Arial"/>
          <w:b/>
          <w:bCs/>
          <w:sz w:val="22"/>
          <w:szCs w:val="22"/>
        </w:rPr>
      </w:pPr>
    </w:p>
    <w:p w14:paraId="4E2B6678" w14:textId="2CB52258" w:rsidR="001F5C53" w:rsidRPr="000D6A24" w:rsidRDefault="001F5C53" w:rsidP="00DA410D">
      <w:pPr>
        <w:pStyle w:val="paragraph"/>
        <w:spacing w:before="0" w:beforeAutospacing="0" w:after="0" w:afterAutospacing="0"/>
        <w:textAlignment w:val="baseline"/>
        <w:rPr>
          <w:rStyle w:val="normaltextrun"/>
          <w:rFonts w:ascii="Arial" w:hAnsi="Arial" w:cs="Arial"/>
          <w:sz w:val="22"/>
          <w:szCs w:val="22"/>
        </w:rPr>
      </w:pPr>
      <w:r w:rsidRPr="000D6A24">
        <w:rPr>
          <w:rStyle w:val="normaltextrun"/>
          <w:rFonts w:ascii="Arial" w:hAnsi="Arial" w:cs="Arial"/>
          <w:sz w:val="22"/>
          <w:szCs w:val="22"/>
        </w:rPr>
        <w:t>Our</w:t>
      </w:r>
      <w:r w:rsidR="00183DAA" w:rsidRPr="000D6A24">
        <w:rPr>
          <w:rStyle w:val="normaltextrun"/>
          <w:rFonts w:ascii="Arial" w:hAnsi="Arial" w:cs="Arial"/>
          <w:sz w:val="22"/>
          <w:szCs w:val="22"/>
        </w:rPr>
        <w:t xml:space="preserve"> key proposals</w:t>
      </w:r>
      <w:r w:rsidR="00035A83" w:rsidRPr="000D6A24">
        <w:rPr>
          <w:rStyle w:val="normaltextrun"/>
          <w:rFonts w:ascii="Arial" w:hAnsi="Arial" w:cs="Arial"/>
          <w:sz w:val="22"/>
          <w:szCs w:val="22"/>
        </w:rPr>
        <w:t xml:space="preserve"> that we believe will help us deliver our services over the next five years to mitigate foreseeable community risk </w:t>
      </w:r>
      <w:r w:rsidRPr="000D6A24">
        <w:rPr>
          <w:rStyle w:val="normaltextrun"/>
          <w:rFonts w:ascii="Arial" w:hAnsi="Arial" w:cs="Arial"/>
          <w:sz w:val="22"/>
          <w:szCs w:val="22"/>
        </w:rPr>
        <w:t>are:</w:t>
      </w:r>
    </w:p>
    <w:p w14:paraId="4ABAD04F" w14:textId="77777777" w:rsidR="002D5107" w:rsidRPr="000D6A24" w:rsidRDefault="002D5107" w:rsidP="002D5107">
      <w:pPr>
        <w:pStyle w:val="paragraph"/>
        <w:numPr>
          <w:ilvl w:val="0"/>
          <w:numId w:val="2"/>
        </w:numPr>
        <w:spacing w:before="0" w:beforeAutospacing="0" w:after="0" w:afterAutospacing="0"/>
        <w:textAlignment w:val="baseline"/>
        <w:rPr>
          <w:rFonts w:ascii="Arial" w:hAnsi="Arial" w:cs="Arial"/>
          <w:sz w:val="22"/>
          <w:szCs w:val="22"/>
        </w:rPr>
      </w:pPr>
      <w:r w:rsidRPr="000D6A24">
        <w:rPr>
          <w:rStyle w:val="normaltextrun"/>
          <w:rFonts w:ascii="Arial" w:hAnsi="Arial" w:cs="Arial"/>
          <w:sz w:val="22"/>
          <w:szCs w:val="22"/>
        </w:rPr>
        <w:t>Ensure our workforce and ethos reflect the diverse communities we serve</w:t>
      </w:r>
      <w:r w:rsidRPr="000D6A24">
        <w:rPr>
          <w:rStyle w:val="eop"/>
          <w:rFonts w:ascii="Arial" w:hAnsi="Arial" w:cs="Arial"/>
          <w:sz w:val="22"/>
          <w:szCs w:val="22"/>
        </w:rPr>
        <w:t> </w:t>
      </w:r>
    </w:p>
    <w:p w14:paraId="7BD63D8A" w14:textId="77777777" w:rsidR="002D5107" w:rsidRPr="000D6A24" w:rsidRDefault="002D5107" w:rsidP="002D5107">
      <w:pPr>
        <w:pStyle w:val="paragraph"/>
        <w:numPr>
          <w:ilvl w:val="0"/>
          <w:numId w:val="2"/>
        </w:numPr>
        <w:spacing w:before="0" w:beforeAutospacing="0" w:after="0" w:afterAutospacing="0"/>
        <w:textAlignment w:val="baseline"/>
        <w:rPr>
          <w:rFonts w:ascii="Arial" w:hAnsi="Arial" w:cs="Arial"/>
          <w:sz w:val="22"/>
          <w:szCs w:val="22"/>
        </w:rPr>
      </w:pPr>
      <w:r w:rsidRPr="000D6A24">
        <w:rPr>
          <w:rStyle w:val="normaltextrun"/>
          <w:rFonts w:ascii="Arial" w:hAnsi="Arial" w:cs="Arial"/>
          <w:sz w:val="22"/>
          <w:szCs w:val="22"/>
        </w:rPr>
        <w:t>Assess our capabilities to improve our ways of working in response to any future pandemics</w:t>
      </w:r>
      <w:r w:rsidRPr="000D6A24">
        <w:rPr>
          <w:rStyle w:val="eop"/>
          <w:rFonts w:ascii="Arial" w:hAnsi="Arial" w:cs="Arial"/>
          <w:sz w:val="22"/>
          <w:szCs w:val="22"/>
        </w:rPr>
        <w:t> </w:t>
      </w:r>
    </w:p>
    <w:p w14:paraId="6503C4FA" w14:textId="77777777" w:rsidR="002D5107" w:rsidRPr="000D6A24" w:rsidRDefault="002D5107" w:rsidP="002D5107">
      <w:pPr>
        <w:pStyle w:val="paragraph"/>
        <w:numPr>
          <w:ilvl w:val="0"/>
          <w:numId w:val="2"/>
        </w:numPr>
        <w:spacing w:before="0" w:beforeAutospacing="0" w:after="0" w:afterAutospacing="0"/>
        <w:textAlignment w:val="baseline"/>
        <w:rPr>
          <w:rFonts w:ascii="Arial" w:hAnsi="Arial" w:cs="Arial"/>
          <w:sz w:val="22"/>
          <w:szCs w:val="22"/>
        </w:rPr>
      </w:pPr>
      <w:r w:rsidRPr="000D6A24">
        <w:rPr>
          <w:rStyle w:val="normaltextrun"/>
          <w:rFonts w:ascii="Arial" w:hAnsi="Arial" w:cs="Arial"/>
          <w:sz w:val="22"/>
          <w:szCs w:val="22"/>
          <w:shd w:val="clear" w:color="auto" w:fill="FFFFFF"/>
        </w:rPr>
        <w:t>Assess our overall resource capacity to ensure our personnel and physical assets are in the right place and at the right time to deliver our statutory duties</w:t>
      </w:r>
      <w:r w:rsidRPr="000D6A24">
        <w:rPr>
          <w:rStyle w:val="eop"/>
          <w:rFonts w:ascii="Arial" w:hAnsi="Arial" w:cs="Arial"/>
          <w:sz w:val="22"/>
          <w:szCs w:val="22"/>
        </w:rPr>
        <w:t> </w:t>
      </w:r>
    </w:p>
    <w:p w14:paraId="5CA88FBF" w14:textId="77777777" w:rsidR="002D5107" w:rsidRPr="000D6A24" w:rsidRDefault="002D5107" w:rsidP="002D5107">
      <w:pPr>
        <w:pStyle w:val="paragraph"/>
        <w:numPr>
          <w:ilvl w:val="0"/>
          <w:numId w:val="2"/>
        </w:numPr>
        <w:spacing w:before="0" w:beforeAutospacing="0" w:after="0" w:afterAutospacing="0"/>
        <w:textAlignment w:val="baseline"/>
        <w:rPr>
          <w:rFonts w:ascii="Arial" w:hAnsi="Arial" w:cs="Arial"/>
          <w:sz w:val="22"/>
          <w:szCs w:val="22"/>
        </w:rPr>
      </w:pPr>
      <w:r w:rsidRPr="000D6A24">
        <w:rPr>
          <w:rStyle w:val="normaltextrun"/>
          <w:rFonts w:ascii="Arial" w:hAnsi="Arial" w:cs="Arial"/>
          <w:sz w:val="22"/>
          <w:szCs w:val="22"/>
          <w:shd w:val="clear" w:color="auto" w:fill="FFFFFF"/>
        </w:rPr>
        <w:t>Develop further opportunities to support the wider community health outcomes and help to protect Social Care and the NHS</w:t>
      </w:r>
      <w:r w:rsidRPr="000D6A24">
        <w:rPr>
          <w:rStyle w:val="eop"/>
          <w:rFonts w:ascii="Arial" w:hAnsi="Arial" w:cs="Arial"/>
          <w:sz w:val="22"/>
          <w:szCs w:val="22"/>
        </w:rPr>
        <w:t> </w:t>
      </w:r>
    </w:p>
    <w:p w14:paraId="344DC009" w14:textId="77777777" w:rsidR="005863C2" w:rsidRPr="000D6A24" w:rsidRDefault="002D5107" w:rsidP="002D5107">
      <w:pPr>
        <w:pStyle w:val="paragraph"/>
        <w:numPr>
          <w:ilvl w:val="0"/>
          <w:numId w:val="2"/>
        </w:numPr>
        <w:spacing w:before="0" w:beforeAutospacing="0" w:after="0" w:afterAutospacing="0"/>
        <w:textAlignment w:val="baseline"/>
        <w:rPr>
          <w:rStyle w:val="normaltextrun"/>
          <w:rFonts w:ascii="Arial" w:hAnsi="Arial" w:cs="Arial"/>
          <w:sz w:val="22"/>
          <w:szCs w:val="22"/>
        </w:rPr>
      </w:pPr>
      <w:r w:rsidRPr="000D6A24">
        <w:rPr>
          <w:rStyle w:val="normaltextrun"/>
          <w:rFonts w:ascii="Arial" w:hAnsi="Arial" w:cs="Arial"/>
          <w:sz w:val="22"/>
          <w:szCs w:val="22"/>
        </w:rPr>
        <w:t>Implement digital solutions to enhance our service delivery</w:t>
      </w:r>
    </w:p>
    <w:p w14:paraId="32B58864" w14:textId="77777777" w:rsidR="00C10E8C" w:rsidRPr="000D6A24" w:rsidRDefault="00C10E8C" w:rsidP="005863C2">
      <w:pPr>
        <w:pStyle w:val="paragraph"/>
        <w:spacing w:before="0" w:beforeAutospacing="0" w:after="0" w:afterAutospacing="0"/>
        <w:textAlignment w:val="baseline"/>
        <w:rPr>
          <w:rStyle w:val="normaltextrun"/>
          <w:rFonts w:ascii="Arial" w:hAnsi="Arial" w:cs="Arial"/>
          <w:sz w:val="22"/>
          <w:szCs w:val="22"/>
        </w:rPr>
      </w:pPr>
    </w:p>
    <w:p w14:paraId="499F85ED" w14:textId="70F99AD3" w:rsidR="002D5107" w:rsidRPr="000D6A24" w:rsidRDefault="005863C2" w:rsidP="005863C2">
      <w:pPr>
        <w:pStyle w:val="paragraph"/>
        <w:spacing w:before="0" w:beforeAutospacing="0" w:after="0" w:afterAutospacing="0"/>
        <w:textAlignment w:val="baseline"/>
        <w:rPr>
          <w:rStyle w:val="eop"/>
          <w:rFonts w:ascii="Arial" w:hAnsi="Arial" w:cs="Arial"/>
          <w:sz w:val="22"/>
          <w:szCs w:val="22"/>
        </w:rPr>
      </w:pPr>
      <w:r w:rsidRPr="000D6A24">
        <w:rPr>
          <w:rFonts w:ascii="Arial" w:hAnsi="Arial" w:cs="Arial"/>
          <w:color w:val="000000"/>
          <w:sz w:val="22"/>
          <w:szCs w:val="22"/>
        </w:rPr>
        <w:t>These proposals, which support Warwickshire County Council outcomes and objectives as outlined in the Council Plan 2020/2025, will inform and influence our future annual action and business plans which will  detail  how our  prevention, protection and response activities will be used to prevent fires and other incidents and mitigate community risk in a way that will make best use of available resources.</w:t>
      </w:r>
      <w:r w:rsidR="002D5107" w:rsidRPr="000D6A24">
        <w:rPr>
          <w:rStyle w:val="eop"/>
          <w:rFonts w:ascii="Arial" w:hAnsi="Arial" w:cs="Arial"/>
          <w:sz w:val="22"/>
          <w:szCs w:val="22"/>
        </w:rPr>
        <w:t> </w:t>
      </w:r>
    </w:p>
    <w:p w14:paraId="65C91F5B" w14:textId="7C3EB4B7" w:rsidR="00AA55BB" w:rsidRPr="000D6A24" w:rsidRDefault="00534148" w:rsidP="00DA410D">
      <w:pPr>
        <w:pStyle w:val="paragraph"/>
        <w:spacing w:before="0" w:beforeAutospacing="0" w:after="0" w:afterAutospacing="0"/>
        <w:textAlignment w:val="baseline"/>
        <w:rPr>
          <w:rStyle w:val="normaltextrun"/>
          <w:rFonts w:ascii="Arial" w:hAnsi="Arial" w:cs="Arial"/>
          <w:sz w:val="22"/>
          <w:szCs w:val="22"/>
        </w:rPr>
      </w:pPr>
      <w:r w:rsidRPr="000D6A24">
        <w:rPr>
          <w:rStyle w:val="normaltextrun"/>
          <w:rFonts w:ascii="Arial" w:hAnsi="Arial" w:cs="Arial"/>
          <w:sz w:val="22"/>
          <w:szCs w:val="22"/>
        </w:rPr>
        <w:t> </w:t>
      </w:r>
    </w:p>
    <w:p w14:paraId="6A13EB73" w14:textId="5A66EFD8" w:rsidR="00AA55BB" w:rsidRPr="000D6A24" w:rsidRDefault="00AA55BB" w:rsidP="00DA410D">
      <w:pPr>
        <w:pStyle w:val="paragraph"/>
        <w:spacing w:before="0" w:beforeAutospacing="0" w:after="0" w:afterAutospacing="0"/>
        <w:textAlignment w:val="baseline"/>
        <w:rPr>
          <w:rStyle w:val="normaltextrun"/>
          <w:rFonts w:ascii="Arial" w:hAnsi="Arial" w:cs="Arial"/>
          <w:b/>
          <w:bCs/>
          <w:sz w:val="22"/>
          <w:szCs w:val="22"/>
        </w:rPr>
      </w:pPr>
      <w:r w:rsidRPr="000D6A24">
        <w:rPr>
          <w:rStyle w:val="normaltextrun"/>
          <w:rFonts w:ascii="Arial" w:hAnsi="Arial" w:cs="Arial"/>
          <w:b/>
          <w:bCs/>
          <w:sz w:val="22"/>
          <w:szCs w:val="22"/>
        </w:rPr>
        <w:t>How have you come up with the proposals</w:t>
      </w:r>
      <w:r w:rsidR="00766478" w:rsidRPr="000D6A24">
        <w:rPr>
          <w:rStyle w:val="normaltextrun"/>
          <w:rFonts w:ascii="Arial" w:hAnsi="Arial" w:cs="Arial"/>
          <w:b/>
          <w:bCs/>
          <w:sz w:val="22"/>
          <w:szCs w:val="22"/>
        </w:rPr>
        <w:t>?</w:t>
      </w:r>
    </w:p>
    <w:p w14:paraId="3A0C242F" w14:textId="77777777" w:rsidR="00A76C21" w:rsidRPr="000D6A24" w:rsidRDefault="00A76C21" w:rsidP="00DA410D">
      <w:pPr>
        <w:pStyle w:val="paragraph"/>
        <w:spacing w:before="0" w:beforeAutospacing="0" w:after="0" w:afterAutospacing="0"/>
        <w:textAlignment w:val="baseline"/>
        <w:rPr>
          <w:rStyle w:val="normaltextrun"/>
          <w:rFonts w:ascii="Arial" w:hAnsi="Arial" w:cs="Arial"/>
          <w:b/>
          <w:bCs/>
          <w:sz w:val="22"/>
          <w:szCs w:val="22"/>
        </w:rPr>
      </w:pPr>
    </w:p>
    <w:p w14:paraId="232F5027" w14:textId="0DFEAAA8" w:rsidR="00A76C21" w:rsidRPr="000D6A24" w:rsidRDefault="00CC0B27" w:rsidP="00DA410D">
      <w:pPr>
        <w:pStyle w:val="paragraph"/>
        <w:spacing w:before="0" w:beforeAutospacing="0" w:after="0" w:afterAutospacing="0"/>
        <w:textAlignment w:val="baseline"/>
        <w:rPr>
          <w:rFonts w:ascii="Arial" w:hAnsi="Arial" w:cs="Arial"/>
          <w:color w:val="000000" w:themeColor="text1"/>
          <w:sz w:val="22"/>
          <w:szCs w:val="22"/>
        </w:rPr>
      </w:pPr>
      <w:r w:rsidRPr="000D6A24">
        <w:rPr>
          <w:rFonts w:ascii="Arial" w:hAnsi="Arial" w:cs="Arial"/>
          <w:color w:val="000000" w:themeColor="text1"/>
          <w:sz w:val="22"/>
          <w:szCs w:val="22"/>
        </w:rPr>
        <w:lastRenderedPageBreak/>
        <w:t>The I</w:t>
      </w:r>
      <w:r w:rsidR="00BC2952" w:rsidRPr="000D6A24">
        <w:rPr>
          <w:rFonts w:ascii="Arial" w:hAnsi="Arial" w:cs="Arial"/>
          <w:color w:val="000000" w:themeColor="text1"/>
          <w:sz w:val="22"/>
          <w:szCs w:val="22"/>
        </w:rPr>
        <w:t xml:space="preserve">ntegrated </w:t>
      </w:r>
      <w:r w:rsidRPr="000D6A24">
        <w:rPr>
          <w:rFonts w:ascii="Arial" w:hAnsi="Arial" w:cs="Arial"/>
          <w:color w:val="000000" w:themeColor="text1"/>
          <w:sz w:val="22"/>
          <w:szCs w:val="22"/>
        </w:rPr>
        <w:t>R</w:t>
      </w:r>
      <w:r w:rsidR="00BC2952" w:rsidRPr="000D6A24">
        <w:rPr>
          <w:rFonts w:ascii="Arial" w:hAnsi="Arial" w:cs="Arial"/>
          <w:color w:val="000000" w:themeColor="text1"/>
          <w:sz w:val="22"/>
          <w:szCs w:val="22"/>
        </w:rPr>
        <w:t xml:space="preserve">isk </w:t>
      </w:r>
      <w:r w:rsidRPr="000D6A24">
        <w:rPr>
          <w:rFonts w:ascii="Arial" w:hAnsi="Arial" w:cs="Arial"/>
          <w:color w:val="000000" w:themeColor="text1"/>
          <w:sz w:val="22"/>
          <w:szCs w:val="22"/>
        </w:rPr>
        <w:t>M</w:t>
      </w:r>
      <w:r w:rsidR="00BC2952" w:rsidRPr="000D6A24">
        <w:rPr>
          <w:rFonts w:ascii="Arial" w:hAnsi="Arial" w:cs="Arial"/>
          <w:color w:val="000000" w:themeColor="text1"/>
          <w:sz w:val="22"/>
          <w:szCs w:val="22"/>
        </w:rPr>
        <w:t xml:space="preserve">anagement </w:t>
      </w:r>
      <w:r w:rsidRPr="000D6A24">
        <w:rPr>
          <w:rFonts w:ascii="Arial" w:hAnsi="Arial" w:cs="Arial"/>
          <w:color w:val="000000" w:themeColor="text1"/>
          <w:sz w:val="22"/>
          <w:szCs w:val="22"/>
        </w:rPr>
        <w:t>P</w:t>
      </w:r>
      <w:r w:rsidR="00BC2952" w:rsidRPr="000D6A24">
        <w:rPr>
          <w:rFonts w:ascii="Arial" w:hAnsi="Arial" w:cs="Arial"/>
          <w:color w:val="000000" w:themeColor="text1"/>
          <w:sz w:val="22"/>
          <w:szCs w:val="22"/>
        </w:rPr>
        <w:t>lan</w:t>
      </w:r>
      <w:r w:rsidRPr="000D6A24">
        <w:rPr>
          <w:rFonts w:ascii="Arial" w:hAnsi="Arial" w:cs="Arial"/>
          <w:color w:val="000000" w:themeColor="text1"/>
          <w:sz w:val="22"/>
          <w:szCs w:val="22"/>
        </w:rPr>
        <w:t xml:space="preserve"> is made up of </w:t>
      </w:r>
      <w:proofErr w:type="gramStart"/>
      <w:r w:rsidRPr="000D6A24">
        <w:rPr>
          <w:rFonts w:ascii="Arial" w:hAnsi="Arial" w:cs="Arial"/>
          <w:color w:val="000000" w:themeColor="text1"/>
          <w:sz w:val="22"/>
          <w:szCs w:val="22"/>
        </w:rPr>
        <w:t>a number of</w:t>
      </w:r>
      <w:proofErr w:type="gramEnd"/>
      <w:r w:rsidRPr="000D6A24">
        <w:rPr>
          <w:rFonts w:ascii="Arial" w:hAnsi="Arial" w:cs="Arial"/>
          <w:color w:val="000000" w:themeColor="text1"/>
          <w:sz w:val="22"/>
          <w:szCs w:val="22"/>
        </w:rPr>
        <w:t xml:space="preserve"> components and the five key proposals have been developed by examining and assessing all of these</w:t>
      </w:r>
      <w:r w:rsidRPr="000D6A24">
        <w:rPr>
          <w:rStyle w:val="normaltextrun"/>
          <w:rFonts w:ascii="Arial" w:hAnsi="Arial" w:cs="Arial"/>
          <w:color w:val="000000" w:themeColor="text1"/>
          <w:sz w:val="22"/>
          <w:szCs w:val="22"/>
        </w:rPr>
        <w:t xml:space="preserve"> </w:t>
      </w:r>
      <w:r w:rsidRPr="000D6A24">
        <w:rPr>
          <w:rFonts w:ascii="Arial" w:hAnsi="Arial" w:cs="Arial"/>
          <w:color w:val="000000" w:themeColor="text1"/>
          <w:sz w:val="22"/>
          <w:szCs w:val="22"/>
        </w:rPr>
        <w:t>components.</w:t>
      </w:r>
      <w:r w:rsidR="006B6775" w:rsidRPr="000D6A24">
        <w:rPr>
          <w:rFonts w:ascii="Arial" w:hAnsi="Arial" w:cs="Arial"/>
          <w:color w:val="000000" w:themeColor="text1"/>
          <w:sz w:val="22"/>
          <w:szCs w:val="22"/>
        </w:rPr>
        <w:t xml:space="preserve"> </w:t>
      </w:r>
      <w:r w:rsidR="00A76C21" w:rsidRPr="000D6A24">
        <w:rPr>
          <w:rStyle w:val="normaltextrun"/>
          <w:rFonts w:ascii="Arial" w:hAnsi="Arial" w:cs="Arial"/>
          <w:color w:val="000000" w:themeColor="text1"/>
          <w:sz w:val="22"/>
          <w:szCs w:val="22"/>
        </w:rPr>
        <w:t>The ‘</w:t>
      </w:r>
      <w:r w:rsidR="00BC2952" w:rsidRPr="000D6A24">
        <w:rPr>
          <w:rStyle w:val="normaltextrun"/>
          <w:rFonts w:ascii="Arial" w:hAnsi="Arial" w:cs="Arial"/>
          <w:color w:val="000000" w:themeColor="text1"/>
          <w:sz w:val="22"/>
          <w:szCs w:val="22"/>
        </w:rPr>
        <w:t>IRMP</w:t>
      </w:r>
      <w:r w:rsidR="00A76C21" w:rsidRPr="000D6A24">
        <w:rPr>
          <w:rStyle w:val="normaltextrun"/>
          <w:rFonts w:ascii="Arial" w:hAnsi="Arial" w:cs="Arial"/>
          <w:color w:val="000000" w:themeColor="text1"/>
          <w:sz w:val="22"/>
          <w:szCs w:val="22"/>
        </w:rPr>
        <w:t> 2020</w:t>
      </w:r>
      <w:r w:rsidR="00BC2952" w:rsidRPr="000D6A24">
        <w:rPr>
          <w:rStyle w:val="normaltextrun"/>
          <w:rFonts w:ascii="Arial" w:hAnsi="Arial" w:cs="Arial"/>
          <w:color w:val="000000" w:themeColor="text1"/>
          <w:sz w:val="22"/>
          <w:szCs w:val="22"/>
        </w:rPr>
        <w:t xml:space="preserve"> </w:t>
      </w:r>
      <w:r w:rsidR="00762F89" w:rsidRPr="000D6A24">
        <w:rPr>
          <w:rStyle w:val="normaltextrun"/>
          <w:rFonts w:ascii="Arial" w:hAnsi="Arial" w:cs="Arial"/>
          <w:color w:val="000000" w:themeColor="text1"/>
          <w:sz w:val="22"/>
          <w:szCs w:val="22"/>
        </w:rPr>
        <w:t>-</w:t>
      </w:r>
      <w:r w:rsidR="00A76C21" w:rsidRPr="000D6A24">
        <w:rPr>
          <w:rStyle w:val="normaltextrun"/>
          <w:rFonts w:ascii="Arial" w:hAnsi="Arial" w:cs="Arial"/>
          <w:color w:val="000000" w:themeColor="text1"/>
          <w:sz w:val="22"/>
          <w:szCs w:val="22"/>
        </w:rPr>
        <w:t xml:space="preserve"> 2025 Summary’ document explains our </w:t>
      </w:r>
      <w:r w:rsidR="001609AD" w:rsidRPr="000D6A24">
        <w:rPr>
          <w:rStyle w:val="normaltextrun"/>
          <w:rFonts w:ascii="Arial" w:hAnsi="Arial" w:cs="Arial"/>
          <w:color w:val="000000" w:themeColor="text1"/>
          <w:sz w:val="22"/>
          <w:szCs w:val="22"/>
        </w:rPr>
        <w:t>IRMP</w:t>
      </w:r>
      <w:r w:rsidR="00A76C21" w:rsidRPr="000D6A24">
        <w:rPr>
          <w:rStyle w:val="normaltextrun"/>
          <w:rFonts w:ascii="Arial" w:hAnsi="Arial" w:cs="Arial"/>
          <w:color w:val="000000" w:themeColor="text1"/>
          <w:sz w:val="22"/>
          <w:szCs w:val="22"/>
        </w:rPr>
        <w:t xml:space="preserve"> approach</w:t>
      </w:r>
      <w:r w:rsidR="00B213B5" w:rsidRPr="000D6A24">
        <w:rPr>
          <w:rStyle w:val="normaltextrun"/>
          <w:rFonts w:ascii="Arial" w:hAnsi="Arial" w:cs="Arial"/>
          <w:color w:val="000000" w:themeColor="text1"/>
          <w:sz w:val="22"/>
          <w:szCs w:val="22"/>
        </w:rPr>
        <w:t xml:space="preserve"> and the different </w:t>
      </w:r>
      <w:r w:rsidR="00A76C21" w:rsidRPr="000D6A24">
        <w:rPr>
          <w:rStyle w:val="normaltextrun"/>
          <w:rFonts w:ascii="Arial" w:hAnsi="Arial" w:cs="Arial"/>
          <w:color w:val="000000" w:themeColor="text1"/>
          <w:sz w:val="22"/>
          <w:szCs w:val="22"/>
        </w:rPr>
        <w:t xml:space="preserve">components </w:t>
      </w:r>
      <w:r w:rsidR="00B213B5" w:rsidRPr="000D6A24">
        <w:rPr>
          <w:rStyle w:val="normaltextrun"/>
          <w:rFonts w:ascii="Arial" w:hAnsi="Arial" w:cs="Arial"/>
          <w:color w:val="000000" w:themeColor="text1"/>
          <w:sz w:val="22"/>
          <w:szCs w:val="22"/>
        </w:rPr>
        <w:t xml:space="preserve">that </w:t>
      </w:r>
      <w:r w:rsidR="00764C73" w:rsidRPr="000D6A24">
        <w:rPr>
          <w:rStyle w:val="normaltextrun"/>
          <w:rFonts w:ascii="Arial" w:hAnsi="Arial" w:cs="Arial"/>
          <w:color w:val="000000" w:themeColor="text1"/>
          <w:sz w:val="22"/>
          <w:szCs w:val="22"/>
        </w:rPr>
        <w:t>support</w:t>
      </w:r>
      <w:r w:rsidR="00A76C21" w:rsidRPr="000D6A24">
        <w:rPr>
          <w:rStyle w:val="normaltextrun"/>
          <w:rFonts w:ascii="Arial" w:hAnsi="Arial" w:cs="Arial"/>
          <w:color w:val="000000" w:themeColor="text1"/>
          <w:sz w:val="22"/>
          <w:szCs w:val="22"/>
        </w:rPr>
        <w:t xml:space="preserve"> our plan</w:t>
      </w:r>
      <w:r w:rsidR="000D00AE" w:rsidRPr="000D6A24">
        <w:rPr>
          <w:rStyle w:val="normaltextrun"/>
          <w:rFonts w:ascii="Arial" w:hAnsi="Arial" w:cs="Arial"/>
          <w:color w:val="000000" w:themeColor="text1"/>
          <w:sz w:val="22"/>
          <w:szCs w:val="22"/>
        </w:rPr>
        <w:t>.</w:t>
      </w:r>
      <w:r w:rsidR="00764C73" w:rsidRPr="000D6A24">
        <w:rPr>
          <w:rStyle w:val="normaltextrun"/>
          <w:rFonts w:ascii="Arial" w:hAnsi="Arial" w:cs="Arial"/>
          <w:color w:val="000000" w:themeColor="text1"/>
          <w:sz w:val="22"/>
          <w:szCs w:val="22"/>
        </w:rPr>
        <w:t xml:space="preserve"> </w:t>
      </w:r>
    </w:p>
    <w:p w14:paraId="3FF744B8" w14:textId="0688DE8E" w:rsidR="0016258E" w:rsidRPr="000D6A24" w:rsidRDefault="0016258E" w:rsidP="00DA410D">
      <w:pPr>
        <w:pStyle w:val="paragraph"/>
        <w:spacing w:before="0" w:beforeAutospacing="0" w:after="0" w:afterAutospacing="0"/>
        <w:textAlignment w:val="baseline"/>
        <w:rPr>
          <w:rFonts w:ascii="Arial" w:hAnsi="Arial" w:cs="Arial"/>
          <w:color w:val="000000" w:themeColor="text1"/>
          <w:sz w:val="22"/>
          <w:szCs w:val="22"/>
        </w:rPr>
      </w:pPr>
    </w:p>
    <w:p w14:paraId="520E2896" w14:textId="255A5110" w:rsidR="00762F89" w:rsidRPr="000D6A24" w:rsidRDefault="00762F89" w:rsidP="00762F89">
      <w:pPr>
        <w:pStyle w:val="paragraph"/>
        <w:spacing w:before="0" w:beforeAutospacing="0" w:after="0" w:afterAutospacing="0"/>
        <w:textAlignment w:val="baseline"/>
        <w:rPr>
          <w:rStyle w:val="normaltextrun"/>
          <w:rFonts w:ascii="Arial" w:hAnsi="Arial" w:cs="Arial"/>
          <w:color w:val="000000" w:themeColor="text1"/>
          <w:sz w:val="22"/>
          <w:szCs w:val="22"/>
        </w:rPr>
      </w:pPr>
      <w:r w:rsidRPr="000D6A24">
        <w:rPr>
          <w:rStyle w:val="eop"/>
          <w:rFonts w:ascii="Arial" w:hAnsi="Arial" w:cs="Arial"/>
          <w:color w:val="000000" w:themeColor="text1"/>
          <w:sz w:val="22"/>
          <w:szCs w:val="22"/>
        </w:rPr>
        <w:t xml:space="preserve">The Warwickshire Risk Profile 2020 is one of the key evidential </w:t>
      </w:r>
      <w:r w:rsidR="00960493" w:rsidRPr="000D6A24">
        <w:rPr>
          <w:rStyle w:val="normaltextrun"/>
          <w:rFonts w:ascii="Arial" w:hAnsi="Arial" w:cs="Arial"/>
          <w:color w:val="000000" w:themeColor="text1"/>
          <w:sz w:val="22"/>
          <w:szCs w:val="22"/>
        </w:rPr>
        <w:t>IRMP</w:t>
      </w:r>
      <w:r w:rsidRPr="000D6A24">
        <w:rPr>
          <w:rStyle w:val="eop"/>
          <w:rFonts w:ascii="Arial" w:hAnsi="Arial" w:cs="Arial"/>
          <w:color w:val="000000" w:themeColor="text1"/>
          <w:sz w:val="22"/>
          <w:szCs w:val="22"/>
        </w:rPr>
        <w:t xml:space="preserve"> documents. </w:t>
      </w:r>
      <w:r w:rsidRPr="000D6A24">
        <w:rPr>
          <w:rFonts w:ascii="Arial" w:hAnsi="Arial" w:cs="Arial"/>
          <w:color w:val="000000" w:themeColor="text1"/>
          <w:sz w:val="22"/>
          <w:szCs w:val="22"/>
        </w:rPr>
        <w:t>It</w:t>
      </w:r>
      <w:r w:rsidRPr="000D6A24">
        <w:rPr>
          <w:rStyle w:val="normaltextrun"/>
          <w:rFonts w:ascii="Arial" w:hAnsi="Arial" w:cs="Arial"/>
          <w:color w:val="000000" w:themeColor="text1"/>
          <w:sz w:val="22"/>
          <w:szCs w:val="22"/>
        </w:rPr>
        <w:t xml:space="preserve"> is based on in-depth research and analysis of incidents attended over the last three years. It offers an insight into current community risks by looking at both short term and long-term trends and enables a better understanding of risk and how we target our resources to make sure we keep our communities safe. </w:t>
      </w:r>
    </w:p>
    <w:p w14:paraId="0EF0C10E" w14:textId="77777777" w:rsidR="006163D8" w:rsidRPr="000D6A24" w:rsidRDefault="006163D8" w:rsidP="006163D8">
      <w:pPr>
        <w:spacing w:after="0" w:line="240" w:lineRule="auto"/>
        <w:rPr>
          <w:rFonts w:ascii="Arial" w:hAnsi="Arial" w:cs="Arial"/>
          <w:b/>
          <w:bCs/>
        </w:rPr>
      </w:pPr>
    </w:p>
    <w:p w14:paraId="059F58CF" w14:textId="77777777" w:rsidR="006163D8" w:rsidRPr="000D6A24" w:rsidRDefault="00321CC5" w:rsidP="006163D8">
      <w:pPr>
        <w:spacing w:after="0" w:line="240" w:lineRule="auto"/>
        <w:rPr>
          <w:rFonts w:ascii="Arial" w:hAnsi="Arial" w:cs="Arial"/>
          <w:b/>
          <w:bCs/>
        </w:rPr>
      </w:pPr>
      <w:r w:rsidRPr="000D6A24">
        <w:rPr>
          <w:rFonts w:ascii="Arial" w:hAnsi="Arial" w:cs="Arial"/>
          <w:b/>
          <w:bCs/>
        </w:rPr>
        <w:t xml:space="preserve">Will </w:t>
      </w:r>
      <w:r w:rsidR="00DF034B" w:rsidRPr="000D6A24">
        <w:rPr>
          <w:rFonts w:ascii="Arial" w:hAnsi="Arial" w:cs="Arial"/>
          <w:b/>
          <w:bCs/>
        </w:rPr>
        <w:t xml:space="preserve">the </w:t>
      </w:r>
      <w:r w:rsidR="003B5C47" w:rsidRPr="000D6A24">
        <w:rPr>
          <w:rFonts w:ascii="Arial" w:hAnsi="Arial" w:cs="Arial"/>
          <w:b/>
          <w:bCs/>
        </w:rPr>
        <w:t xml:space="preserve">proposals in the </w:t>
      </w:r>
      <w:r w:rsidR="00CB0B5F" w:rsidRPr="000D6A24">
        <w:rPr>
          <w:rFonts w:ascii="Arial" w:hAnsi="Arial" w:cs="Arial"/>
          <w:b/>
          <w:bCs/>
        </w:rPr>
        <w:t>plan affect</w:t>
      </w:r>
      <w:r w:rsidRPr="000D6A24">
        <w:rPr>
          <w:rFonts w:ascii="Arial" w:hAnsi="Arial" w:cs="Arial"/>
          <w:b/>
          <w:bCs/>
        </w:rPr>
        <w:t xml:space="preserve"> public safety?</w:t>
      </w:r>
    </w:p>
    <w:p w14:paraId="442FD5C9" w14:textId="47AE527D" w:rsidR="008D1316" w:rsidRPr="000D6A24" w:rsidRDefault="00321CC5" w:rsidP="006163D8">
      <w:pPr>
        <w:spacing w:after="0" w:line="240" w:lineRule="auto"/>
        <w:rPr>
          <w:rFonts w:ascii="Arial" w:hAnsi="Arial" w:cs="Arial"/>
          <w:b/>
          <w:bCs/>
        </w:rPr>
      </w:pPr>
      <w:r w:rsidRPr="000D6A24">
        <w:rPr>
          <w:rFonts w:ascii="Arial" w:hAnsi="Arial" w:cs="Arial"/>
          <w:b/>
          <w:bCs/>
        </w:rPr>
        <w:t xml:space="preserve"> </w:t>
      </w:r>
    </w:p>
    <w:p w14:paraId="7B487882" w14:textId="0CD6763A" w:rsidR="00321CC5" w:rsidRPr="000D6A24" w:rsidRDefault="00B821AF" w:rsidP="00DA410D">
      <w:pPr>
        <w:rPr>
          <w:rFonts w:ascii="Arial" w:hAnsi="Arial" w:cs="Arial"/>
          <w:iCs/>
          <w:color w:val="000000" w:themeColor="text1"/>
        </w:rPr>
      </w:pPr>
      <w:r w:rsidRPr="000D6A24">
        <w:rPr>
          <w:rFonts w:ascii="Arial" w:hAnsi="Arial" w:cs="Arial"/>
          <w:iCs/>
          <w:color w:val="000000" w:themeColor="text1"/>
        </w:rPr>
        <w:t>The proposals</w:t>
      </w:r>
      <w:r w:rsidR="00D65154" w:rsidRPr="000D6A24">
        <w:rPr>
          <w:rFonts w:ascii="Arial" w:hAnsi="Arial" w:cs="Arial"/>
          <w:iCs/>
          <w:color w:val="000000" w:themeColor="text1"/>
        </w:rPr>
        <w:t xml:space="preserve"> will support public safety. O</w:t>
      </w:r>
      <w:r w:rsidR="00321CC5" w:rsidRPr="000D6A24">
        <w:rPr>
          <w:rFonts w:ascii="Arial" w:hAnsi="Arial" w:cs="Arial"/>
          <w:iCs/>
          <w:color w:val="000000" w:themeColor="text1"/>
        </w:rPr>
        <w:t xml:space="preserve">ur proposals aim to provide </w:t>
      </w:r>
      <w:r w:rsidR="00AC5B0B" w:rsidRPr="000D6A24">
        <w:rPr>
          <w:rFonts w:ascii="Arial" w:hAnsi="Arial" w:cs="Arial"/>
          <w:iCs/>
          <w:color w:val="000000" w:themeColor="text1"/>
        </w:rPr>
        <w:t xml:space="preserve">effective </w:t>
      </w:r>
      <w:r w:rsidR="006C0631" w:rsidRPr="000D6A24">
        <w:rPr>
          <w:rFonts w:ascii="Arial" w:hAnsi="Arial" w:cs="Arial"/>
          <w:iCs/>
          <w:color w:val="000000" w:themeColor="text1"/>
        </w:rPr>
        <w:t xml:space="preserve">prevention, protection and response </w:t>
      </w:r>
      <w:r w:rsidR="007C2BB3" w:rsidRPr="000D6A24">
        <w:rPr>
          <w:rFonts w:ascii="Arial" w:hAnsi="Arial" w:cs="Arial"/>
          <w:iCs/>
          <w:color w:val="000000" w:themeColor="text1"/>
        </w:rPr>
        <w:t>services across</w:t>
      </w:r>
      <w:r w:rsidR="00690991" w:rsidRPr="000D6A24">
        <w:rPr>
          <w:rFonts w:ascii="Arial" w:hAnsi="Arial" w:cs="Arial"/>
          <w:iCs/>
          <w:color w:val="000000" w:themeColor="text1"/>
        </w:rPr>
        <w:t xml:space="preserve"> the whole of</w:t>
      </w:r>
      <w:r w:rsidR="00321CC5" w:rsidRPr="000D6A24">
        <w:rPr>
          <w:rFonts w:ascii="Arial" w:hAnsi="Arial" w:cs="Arial"/>
          <w:iCs/>
          <w:color w:val="000000" w:themeColor="text1"/>
        </w:rPr>
        <w:t xml:space="preserve"> Warwickshire to help keep </w:t>
      </w:r>
      <w:r w:rsidR="00690991" w:rsidRPr="000D6A24">
        <w:rPr>
          <w:rFonts w:ascii="Arial" w:hAnsi="Arial" w:cs="Arial"/>
          <w:iCs/>
          <w:color w:val="000000" w:themeColor="text1"/>
        </w:rPr>
        <w:t>people</w:t>
      </w:r>
      <w:r w:rsidR="00321CC5" w:rsidRPr="000D6A24">
        <w:rPr>
          <w:rFonts w:ascii="Arial" w:hAnsi="Arial" w:cs="Arial"/>
          <w:iCs/>
          <w:color w:val="000000" w:themeColor="text1"/>
        </w:rPr>
        <w:t xml:space="preserve"> safe</w:t>
      </w:r>
      <w:r w:rsidR="0052666A" w:rsidRPr="000D6A24">
        <w:rPr>
          <w:rFonts w:ascii="Arial" w:hAnsi="Arial" w:cs="Arial"/>
          <w:iCs/>
          <w:color w:val="000000" w:themeColor="text1"/>
        </w:rPr>
        <w:t>, including those living</w:t>
      </w:r>
      <w:r w:rsidR="00321CC5" w:rsidRPr="000D6A24">
        <w:rPr>
          <w:rFonts w:ascii="Arial" w:hAnsi="Arial" w:cs="Arial"/>
          <w:iCs/>
          <w:color w:val="000000" w:themeColor="text1"/>
        </w:rPr>
        <w:t xml:space="preserve"> in rural areas and those unfortunate enough to be involved in road traffic accidents. </w:t>
      </w:r>
    </w:p>
    <w:p w14:paraId="1590372C" w14:textId="77777777" w:rsidR="000B5653" w:rsidRPr="000D6A24" w:rsidRDefault="00321CC5" w:rsidP="00DA410D">
      <w:pPr>
        <w:rPr>
          <w:rFonts w:ascii="Arial" w:hAnsi="Arial" w:cs="Arial"/>
          <w:b/>
          <w:bCs/>
        </w:rPr>
      </w:pPr>
      <w:r w:rsidRPr="000D6A24">
        <w:rPr>
          <w:rFonts w:ascii="Arial" w:hAnsi="Arial" w:cs="Arial"/>
          <w:b/>
          <w:bCs/>
        </w:rPr>
        <w:t xml:space="preserve">How is the increasing population across the county being considered? </w:t>
      </w:r>
    </w:p>
    <w:p w14:paraId="6D82FD36" w14:textId="0B77FF77" w:rsidR="00321CC5" w:rsidRPr="000D6A24" w:rsidRDefault="00321CC5" w:rsidP="00DA410D">
      <w:pPr>
        <w:rPr>
          <w:rFonts w:ascii="Arial" w:hAnsi="Arial" w:cs="Arial"/>
          <w:iCs/>
          <w:color w:val="000000" w:themeColor="text1"/>
        </w:rPr>
      </w:pPr>
      <w:r w:rsidRPr="000D6A24">
        <w:rPr>
          <w:rFonts w:ascii="Arial" w:hAnsi="Arial" w:cs="Arial"/>
          <w:iCs/>
          <w:color w:val="000000" w:themeColor="text1"/>
        </w:rPr>
        <w:t>Our proposals include provision to meet the increase in housing across the county that has already been planned for and agreed.</w:t>
      </w:r>
    </w:p>
    <w:p w14:paraId="79BBB237" w14:textId="77777777" w:rsidR="000B5653" w:rsidRPr="000D6A24" w:rsidRDefault="000B5653" w:rsidP="000B5653">
      <w:pPr>
        <w:rPr>
          <w:rFonts w:ascii="Arial" w:hAnsi="Arial" w:cs="Arial"/>
          <w:b/>
          <w:bCs/>
          <w:color w:val="000000" w:themeColor="text1"/>
        </w:rPr>
      </w:pPr>
      <w:r w:rsidRPr="000D6A24">
        <w:rPr>
          <w:rFonts w:ascii="Arial" w:hAnsi="Arial" w:cs="Arial"/>
          <w:b/>
          <w:bCs/>
          <w:color w:val="000000" w:themeColor="text1"/>
        </w:rPr>
        <w:t xml:space="preserve">How will you ensure you can respond at busy times with numerous incidents going on? </w:t>
      </w:r>
    </w:p>
    <w:p w14:paraId="30B0D8C0" w14:textId="0906B110" w:rsidR="000B5653" w:rsidRPr="000D6A24" w:rsidRDefault="000B5653" w:rsidP="000B5653">
      <w:pPr>
        <w:rPr>
          <w:rFonts w:ascii="Arial" w:hAnsi="Arial" w:cs="Arial"/>
          <w:iCs/>
          <w:color w:val="000000" w:themeColor="text1"/>
        </w:rPr>
      </w:pPr>
      <w:r w:rsidRPr="000D6A24">
        <w:rPr>
          <w:rFonts w:ascii="Arial" w:hAnsi="Arial" w:cs="Arial"/>
          <w:iCs/>
          <w:color w:val="000000" w:themeColor="text1"/>
        </w:rPr>
        <w:t>Our proposals can provide effective cover across Warwickshire to meet our incident profile. For rare events that involve multiple incidents at the same time or particularly large incidents, we will look to call in additional staff and use over border support from other services, as we do now.</w:t>
      </w:r>
    </w:p>
    <w:p w14:paraId="33A8C626" w14:textId="47343A9B" w:rsidR="00DD525A" w:rsidRPr="000D6A24" w:rsidRDefault="00001D13" w:rsidP="00DD525A">
      <w:pPr>
        <w:rPr>
          <w:rFonts w:ascii="Arial" w:hAnsi="Arial" w:cs="Arial"/>
          <w:b/>
          <w:bCs/>
          <w:iCs/>
          <w:color w:val="000000" w:themeColor="text1"/>
        </w:rPr>
      </w:pPr>
      <w:r w:rsidRPr="000D6A24">
        <w:rPr>
          <w:rFonts w:ascii="Arial" w:hAnsi="Arial" w:cs="Arial"/>
          <w:b/>
          <w:bCs/>
          <w:iCs/>
          <w:color w:val="000000" w:themeColor="text1"/>
        </w:rPr>
        <w:t>How many vehicles do you have</w:t>
      </w:r>
      <w:r w:rsidR="00141059" w:rsidRPr="000D6A24">
        <w:rPr>
          <w:rFonts w:ascii="Arial" w:hAnsi="Arial" w:cs="Arial"/>
          <w:b/>
          <w:bCs/>
          <w:iCs/>
          <w:color w:val="000000" w:themeColor="text1"/>
        </w:rPr>
        <w:t>?</w:t>
      </w:r>
    </w:p>
    <w:p w14:paraId="39B91A03" w14:textId="74957E18" w:rsidR="00A610CD" w:rsidRPr="00DD525A" w:rsidRDefault="00162130" w:rsidP="007F5306">
      <w:pPr>
        <w:shd w:val="clear" w:color="auto" w:fill="FFFFFF" w:themeFill="background1"/>
        <w:rPr>
          <w:rFonts w:ascii="Arial" w:hAnsi="Arial" w:cs="Arial"/>
          <w:b/>
          <w:bCs/>
          <w:iCs/>
          <w:color w:val="000000" w:themeColor="text1"/>
        </w:rPr>
      </w:pPr>
      <w:r w:rsidRPr="000D6A24">
        <w:rPr>
          <w:rFonts w:ascii="Arial" w:hAnsi="Arial" w:cs="Arial"/>
          <w:color w:val="201F1E"/>
          <w:shd w:val="clear" w:color="auto" w:fill="FFFFFF" w:themeFill="background1"/>
        </w:rPr>
        <w:t xml:space="preserve">Warwickshire Fire and Rescue </w:t>
      </w:r>
      <w:r w:rsidR="00311C1B" w:rsidRPr="000D6A24">
        <w:rPr>
          <w:rFonts w:ascii="Arial" w:hAnsi="Arial" w:cs="Arial"/>
          <w:color w:val="201F1E"/>
          <w:shd w:val="clear" w:color="auto" w:fill="FFFFFF" w:themeFill="background1"/>
        </w:rPr>
        <w:t>Service has</w:t>
      </w:r>
      <w:r w:rsidRPr="000D6A24">
        <w:rPr>
          <w:rFonts w:ascii="Arial" w:hAnsi="Arial" w:cs="Arial"/>
          <w:color w:val="201F1E"/>
          <w:shd w:val="clear" w:color="auto" w:fill="FFFFFF" w:themeFill="background1"/>
        </w:rPr>
        <w:t xml:space="preserve"> a </w:t>
      </w:r>
      <w:r w:rsidR="00A610CD" w:rsidRPr="000D6A24">
        <w:rPr>
          <w:rFonts w:ascii="Arial" w:hAnsi="Arial" w:cs="Arial"/>
          <w:iCs/>
          <w:color w:val="000000" w:themeColor="text1"/>
          <w:shd w:val="clear" w:color="auto" w:fill="FFFFFF" w:themeFill="background1"/>
        </w:rPr>
        <w:t>t</w:t>
      </w:r>
      <w:r w:rsidR="00A610CD" w:rsidRPr="000D6A24">
        <w:rPr>
          <w:rFonts w:ascii="Arial" w:hAnsi="Arial" w:cs="Arial"/>
          <w:iCs/>
          <w:color w:val="000000" w:themeColor="text1"/>
        </w:rPr>
        <w:t>otal of 37 emergency response vehicles</w:t>
      </w:r>
      <w:r w:rsidRPr="000D6A24">
        <w:rPr>
          <w:rFonts w:ascii="Arial" w:hAnsi="Arial" w:cs="Arial"/>
          <w:iCs/>
          <w:color w:val="000000" w:themeColor="text1"/>
        </w:rPr>
        <w:t xml:space="preserve"> as shown </w:t>
      </w:r>
      <w:r w:rsidR="00311C1B" w:rsidRPr="000D6A24">
        <w:rPr>
          <w:rFonts w:ascii="Arial" w:hAnsi="Arial" w:cs="Arial"/>
          <w:iCs/>
          <w:color w:val="000000" w:themeColor="text1"/>
        </w:rPr>
        <w:t>below: -</w:t>
      </w:r>
    </w:p>
    <w:tbl>
      <w:tblPr>
        <w:tblpPr w:leftFromText="181" w:rightFromText="181" w:vertAnchor="text"/>
        <w:tblW w:w="0" w:type="auto"/>
        <w:shd w:val="clear" w:color="auto" w:fill="FFFFFF"/>
        <w:tblCellMar>
          <w:left w:w="0" w:type="dxa"/>
          <w:right w:w="0" w:type="dxa"/>
        </w:tblCellMar>
        <w:tblLook w:val="04A0" w:firstRow="1" w:lastRow="0" w:firstColumn="1" w:lastColumn="0" w:noHBand="0" w:noVBand="1"/>
      </w:tblPr>
      <w:tblGrid>
        <w:gridCol w:w="5949"/>
      </w:tblGrid>
      <w:tr w:rsidR="00DD525A" w:rsidRPr="00DD525A" w14:paraId="1491A7FD" w14:textId="77777777" w:rsidTr="00DD525A">
        <w:tc>
          <w:tcPr>
            <w:tcW w:w="5949"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CC6755F" w14:textId="1925D54F" w:rsidR="00DD525A" w:rsidRPr="00DD525A" w:rsidRDefault="00162130" w:rsidP="00DD525A">
            <w:pPr>
              <w:spacing w:after="0" w:line="240" w:lineRule="auto"/>
              <w:jc w:val="center"/>
              <w:rPr>
                <w:rFonts w:ascii="Arial" w:eastAsia="Times New Roman" w:hAnsi="Arial" w:cs="Arial"/>
                <w:color w:val="201F1E"/>
                <w:lang w:eastAsia="en-GB"/>
              </w:rPr>
            </w:pPr>
            <w:r w:rsidRPr="000D6A24">
              <w:rPr>
                <w:rFonts w:ascii="Arial" w:hAnsi="Arial" w:cs="Arial"/>
                <w:color w:val="201F1E"/>
                <w:shd w:val="clear" w:color="auto" w:fill="D9E2F3"/>
              </w:rPr>
              <w:t>Emergency Response</w:t>
            </w:r>
            <w:r w:rsidR="00330180" w:rsidRPr="000D6A24">
              <w:rPr>
                <w:rFonts w:ascii="Arial" w:hAnsi="Arial" w:cs="Arial"/>
                <w:color w:val="201F1E"/>
                <w:shd w:val="clear" w:color="auto" w:fill="D9E2F3"/>
              </w:rPr>
              <w:t xml:space="preserve"> Vehicles</w:t>
            </w:r>
            <w:r w:rsidR="00141059" w:rsidRPr="000D6A24">
              <w:rPr>
                <w:rFonts w:ascii="Arial" w:hAnsi="Arial" w:cs="Arial"/>
                <w:iCs/>
                <w:color w:val="000000" w:themeColor="text1"/>
              </w:rPr>
              <w:t>.</w:t>
            </w:r>
          </w:p>
        </w:tc>
      </w:tr>
      <w:tr w:rsidR="00DD525A" w:rsidRPr="00DD525A" w14:paraId="481A8823" w14:textId="77777777" w:rsidTr="00DD525A">
        <w:tc>
          <w:tcPr>
            <w:tcW w:w="59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64CBC" w14:textId="77777777" w:rsidR="00DD525A" w:rsidRPr="00DD525A" w:rsidRDefault="00DD525A" w:rsidP="00DD525A">
            <w:p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23 Front Line Fire Engines</w:t>
            </w:r>
          </w:p>
        </w:tc>
      </w:tr>
      <w:tr w:rsidR="00DD525A" w:rsidRPr="00DD525A" w14:paraId="75371ECC" w14:textId="77777777" w:rsidTr="00DD525A">
        <w:tc>
          <w:tcPr>
            <w:tcW w:w="59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57743" w14:textId="77777777" w:rsidR="00DD525A" w:rsidRPr="00DD525A" w:rsidRDefault="00DD525A" w:rsidP="00DD525A">
            <w:p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9 Fire Support Vehicles</w:t>
            </w:r>
          </w:p>
          <w:p w14:paraId="4A1D294B"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Aerial Appliance</w:t>
            </w:r>
          </w:p>
          <w:p w14:paraId="5BC607EC"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High Volume Pump</w:t>
            </w:r>
          </w:p>
          <w:p w14:paraId="572AD53B"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Hose Layer</w:t>
            </w:r>
          </w:p>
          <w:p w14:paraId="214312E0"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Foam Tender</w:t>
            </w:r>
          </w:p>
          <w:p w14:paraId="2537D812"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2 x Water Carriers</w:t>
            </w:r>
          </w:p>
          <w:p w14:paraId="6A68E2F5"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2 x Small Fire Units</w:t>
            </w:r>
          </w:p>
          <w:p w14:paraId="54D7C897" w14:textId="77777777" w:rsidR="00DD525A" w:rsidRPr="00DD525A" w:rsidRDefault="00DD525A" w:rsidP="00DD525A">
            <w:pPr>
              <w:numPr>
                <w:ilvl w:val="0"/>
                <w:numId w:val="3"/>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Environment Protection Unit</w:t>
            </w:r>
          </w:p>
        </w:tc>
      </w:tr>
      <w:tr w:rsidR="00DD525A" w:rsidRPr="00DD525A" w14:paraId="77B0D523" w14:textId="77777777" w:rsidTr="00DD525A">
        <w:tc>
          <w:tcPr>
            <w:tcW w:w="59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55F0F" w14:textId="77777777" w:rsidR="00DD525A" w:rsidRPr="00DD525A" w:rsidRDefault="00DD525A" w:rsidP="00DD525A">
            <w:p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3 Special Service Support Vehicles</w:t>
            </w:r>
          </w:p>
          <w:p w14:paraId="093CB278" w14:textId="77777777" w:rsidR="00DD525A" w:rsidRPr="00DD525A" w:rsidRDefault="00DD525A" w:rsidP="00DD525A">
            <w:pPr>
              <w:numPr>
                <w:ilvl w:val="0"/>
                <w:numId w:val="4"/>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Large Animal Rescue Unit</w:t>
            </w:r>
          </w:p>
          <w:p w14:paraId="78976E45" w14:textId="77777777" w:rsidR="00DD525A" w:rsidRPr="00DD525A" w:rsidRDefault="00DD525A" w:rsidP="00DD525A">
            <w:pPr>
              <w:numPr>
                <w:ilvl w:val="0"/>
                <w:numId w:val="4"/>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Mass Decontamination Unit</w:t>
            </w:r>
          </w:p>
          <w:p w14:paraId="646E549C" w14:textId="77777777" w:rsidR="00DD525A" w:rsidRPr="00DD525A" w:rsidRDefault="00DD525A" w:rsidP="00DD525A">
            <w:pPr>
              <w:numPr>
                <w:ilvl w:val="0"/>
                <w:numId w:val="4"/>
              </w:num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Road Traffic Collision Unit</w:t>
            </w:r>
          </w:p>
        </w:tc>
      </w:tr>
      <w:tr w:rsidR="00DD525A" w:rsidRPr="00DD525A" w14:paraId="160EC3B6" w14:textId="77777777" w:rsidTr="00DD525A">
        <w:tc>
          <w:tcPr>
            <w:tcW w:w="59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D9234" w14:textId="77777777" w:rsidR="00DD525A" w:rsidRPr="00DD525A" w:rsidRDefault="00DD525A" w:rsidP="00DD525A">
            <w:pPr>
              <w:spacing w:after="0" w:line="240" w:lineRule="auto"/>
              <w:rPr>
                <w:rFonts w:ascii="Arial" w:eastAsia="Times New Roman" w:hAnsi="Arial" w:cs="Arial"/>
                <w:color w:val="201F1E"/>
                <w:lang w:eastAsia="en-GB"/>
              </w:rPr>
            </w:pPr>
            <w:r w:rsidRPr="00DD525A">
              <w:rPr>
                <w:rFonts w:ascii="Arial" w:eastAsia="Times New Roman" w:hAnsi="Arial" w:cs="Arial"/>
                <w:color w:val="201F1E"/>
                <w:bdr w:val="none" w:sz="0" w:space="0" w:color="auto" w:frame="1"/>
                <w:lang w:eastAsia="en-GB"/>
              </w:rPr>
              <w:t>2 Command Vehicles</w:t>
            </w:r>
          </w:p>
        </w:tc>
      </w:tr>
    </w:tbl>
    <w:p w14:paraId="4492768A" w14:textId="77777777" w:rsidR="00DD525A" w:rsidRPr="000D6A24" w:rsidRDefault="00DD525A" w:rsidP="000B5653">
      <w:pPr>
        <w:rPr>
          <w:rFonts w:ascii="Arial" w:hAnsi="Arial" w:cs="Arial"/>
          <w:iCs/>
          <w:color w:val="000000" w:themeColor="text1"/>
        </w:rPr>
      </w:pPr>
    </w:p>
    <w:p w14:paraId="5A8C0686" w14:textId="05CF2A74" w:rsidR="00863946" w:rsidRPr="000D6A24" w:rsidRDefault="00863946" w:rsidP="000B5653">
      <w:pPr>
        <w:rPr>
          <w:rFonts w:ascii="Arial" w:hAnsi="Arial" w:cs="Arial"/>
          <w:iCs/>
          <w:color w:val="000000" w:themeColor="text1"/>
        </w:rPr>
      </w:pPr>
    </w:p>
    <w:sectPr w:rsidR="00863946" w:rsidRPr="000D6A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E0BA" w14:textId="77777777" w:rsidR="008C35D8" w:rsidRDefault="008C35D8" w:rsidP="001D6532">
      <w:pPr>
        <w:spacing w:after="0" w:line="240" w:lineRule="auto"/>
      </w:pPr>
      <w:r>
        <w:separator/>
      </w:r>
    </w:p>
  </w:endnote>
  <w:endnote w:type="continuationSeparator" w:id="0">
    <w:p w14:paraId="6216A5DD" w14:textId="77777777" w:rsidR="008C35D8" w:rsidRDefault="008C35D8" w:rsidP="001D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9BB3" w14:textId="77777777" w:rsidR="008C35D8" w:rsidRDefault="008C35D8" w:rsidP="001D6532">
      <w:pPr>
        <w:spacing w:after="0" w:line="240" w:lineRule="auto"/>
      </w:pPr>
      <w:r>
        <w:separator/>
      </w:r>
    </w:p>
  </w:footnote>
  <w:footnote w:type="continuationSeparator" w:id="0">
    <w:p w14:paraId="49BC8076" w14:textId="77777777" w:rsidR="008C35D8" w:rsidRDefault="008C35D8" w:rsidP="001D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573B"/>
    <w:multiLevelType w:val="multilevel"/>
    <w:tmpl w:val="5A9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42EDE"/>
    <w:multiLevelType w:val="multilevel"/>
    <w:tmpl w:val="65C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2A2CD3"/>
    <w:multiLevelType w:val="hybridMultilevel"/>
    <w:tmpl w:val="AB4E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921A93"/>
    <w:multiLevelType w:val="multilevel"/>
    <w:tmpl w:val="68F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8E"/>
    <w:rsid w:val="00001D13"/>
    <w:rsid w:val="00035A83"/>
    <w:rsid w:val="000632FF"/>
    <w:rsid w:val="00071D45"/>
    <w:rsid w:val="00095554"/>
    <w:rsid w:val="000B0057"/>
    <w:rsid w:val="000B5653"/>
    <w:rsid w:val="000C3918"/>
    <w:rsid w:val="000D00AE"/>
    <w:rsid w:val="000D3C48"/>
    <w:rsid w:val="000D6A24"/>
    <w:rsid w:val="000F44EC"/>
    <w:rsid w:val="000F4E30"/>
    <w:rsid w:val="00141059"/>
    <w:rsid w:val="001447C3"/>
    <w:rsid w:val="001547F9"/>
    <w:rsid w:val="001609AD"/>
    <w:rsid w:val="00162130"/>
    <w:rsid w:val="0016258E"/>
    <w:rsid w:val="00174EC3"/>
    <w:rsid w:val="00183DAA"/>
    <w:rsid w:val="001A651C"/>
    <w:rsid w:val="001D6532"/>
    <w:rsid w:val="001F300B"/>
    <w:rsid w:val="001F5C53"/>
    <w:rsid w:val="002106B0"/>
    <w:rsid w:val="002207B8"/>
    <w:rsid w:val="0023279B"/>
    <w:rsid w:val="0024227A"/>
    <w:rsid w:val="002466B5"/>
    <w:rsid w:val="00257EBF"/>
    <w:rsid w:val="002617EB"/>
    <w:rsid w:val="00264AAD"/>
    <w:rsid w:val="00264BF1"/>
    <w:rsid w:val="00267880"/>
    <w:rsid w:val="00267F4E"/>
    <w:rsid w:val="002C66D3"/>
    <w:rsid w:val="002D5107"/>
    <w:rsid w:val="002F4CD3"/>
    <w:rsid w:val="00311C1B"/>
    <w:rsid w:val="00321CC5"/>
    <w:rsid w:val="00330180"/>
    <w:rsid w:val="00370F6B"/>
    <w:rsid w:val="0038217A"/>
    <w:rsid w:val="00395E54"/>
    <w:rsid w:val="003A09E9"/>
    <w:rsid w:val="003B3B0A"/>
    <w:rsid w:val="003B5C47"/>
    <w:rsid w:val="003D7CA4"/>
    <w:rsid w:val="0040782A"/>
    <w:rsid w:val="004147EA"/>
    <w:rsid w:val="00457957"/>
    <w:rsid w:val="00460A44"/>
    <w:rsid w:val="004F339E"/>
    <w:rsid w:val="00501E6A"/>
    <w:rsid w:val="005243EF"/>
    <w:rsid w:val="0052666A"/>
    <w:rsid w:val="00534148"/>
    <w:rsid w:val="00574881"/>
    <w:rsid w:val="005863C2"/>
    <w:rsid w:val="005A768A"/>
    <w:rsid w:val="006163D8"/>
    <w:rsid w:val="00657068"/>
    <w:rsid w:val="0066331F"/>
    <w:rsid w:val="00690991"/>
    <w:rsid w:val="006A2674"/>
    <w:rsid w:val="006B6775"/>
    <w:rsid w:val="006C0631"/>
    <w:rsid w:val="006C7C73"/>
    <w:rsid w:val="006F690B"/>
    <w:rsid w:val="00720DF3"/>
    <w:rsid w:val="007501D7"/>
    <w:rsid w:val="00762F89"/>
    <w:rsid w:val="00764C73"/>
    <w:rsid w:val="00765B35"/>
    <w:rsid w:val="00766478"/>
    <w:rsid w:val="007818FD"/>
    <w:rsid w:val="007972D2"/>
    <w:rsid w:val="007A20AB"/>
    <w:rsid w:val="007C2BB3"/>
    <w:rsid w:val="007E6723"/>
    <w:rsid w:val="007F5306"/>
    <w:rsid w:val="00803859"/>
    <w:rsid w:val="00853183"/>
    <w:rsid w:val="00863946"/>
    <w:rsid w:val="00882163"/>
    <w:rsid w:val="00882E7F"/>
    <w:rsid w:val="008B4EAC"/>
    <w:rsid w:val="008C35D8"/>
    <w:rsid w:val="008C4B16"/>
    <w:rsid w:val="008D1316"/>
    <w:rsid w:val="008F75F1"/>
    <w:rsid w:val="00922415"/>
    <w:rsid w:val="009272B4"/>
    <w:rsid w:val="0094310B"/>
    <w:rsid w:val="009443D6"/>
    <w:rsid w:val="00951B98"/>
    <w:rsid w:val="009543D0"/>
    <w:rsid w:val="00960493"/>
    <w:rsid w:val="00973EDA"/>
    <w:rsid w:val="009A4C67"/>
    <w:rsid w:val="009B7337"/>
    <w:rsid w:val="009E74E1"/>
    <w:rsid w:val="00A54723"/>
    <w:rsid w:val="00A610CD"/>
    <w:rsid w:val="00A767BB"/>
    <w:rsid w:val="00A76C21"/>
    <w:rsid w:val="00A84CC5"/>
    <w:rsid w:val="00A90111"/>
    <w:rsid w:val="00AA55BB"/>
    <w:rsid w:val="00AB37F1"/>
    <w:rsid w:val="00AB66D3"/>
    <w:rsid w:val="00AC14FF"/>
    <w:rsid w:val="00AC5B0B"/>
    <w:rsid w:val="00AD7515"/>
    <w:rsid w:val="00AE5365"/>
    <w:rsid w:val="00B038D1"/>
    <w:rsid w:val="00B213B5"/>
    <w:rsid w:val="00B358F1"/>
    <w:rsid w:val="00B76325"/>
    <w:rsid w:val="00B821AF"/>
    <w:rsid w:val="00BA6C47"/>
    <w:rsid w:val="00BB2DC1"/>
    <w:rsid w:val="00BC2952"/>
    <w:rsid w:val="00BF2F85"/>
    <w:rsid w:val="00C054C7"/>
    <w:rsid w:val="00C10E8C"/>
    <w:rsid w:val="00C27639"/>
    <w:rsid w:val="00C4173C"/>
    <w:rsid w:val="00C555A2"/>
    <w:rsid w:val="00CB0170"/>
    <w:rsid w:val="00CB0B5F"/>
    <w:rsid w:val="00CB28C4"/>
    <w:rsid w:val="00CB4394"/>
    <w:rsid w:val="00CC0B27"/>
    <w:rsid w:val="00CE2AE2"/>
    <w:rsid w:val="00CF1616"/>
    <w:rsid w:val="00D05CB7"/>
    <w:rsid w:val="00D65154"/>
    <w:rsid w:val="00D81DDF"/>
    <w:rsid w:val="00D9473D"/>
    <w:rsid w:val="00DA011B"/>
    <w:rsid w:val="00DA410D"/>
    <w:rsid w:val="00DC2C4F"/>
    <w:rsid w:val="00DD4E28"/>
    <w:rsid w:val="00DD525A"/>
    <w:rsid w:val="00DD5C88"/>
    <w:rsid w:val="00DF034B"/>
    <w:rsid w:val="00E01644"/>
    <w:rsid w:val="00E0374D"/>
    <w:rsid w:val="00E5304E"/>
    <w:rsid w:val="00EA44A5"/>
    <w:rsid w:val="00EB2787"/>
    <w:rsid w:val="00EE43D2"/>
    <w:rsid w:val="00F06E6B"/>
    <w:rsid w:val="00F10CB2"/>
    <w:rsid w:val="00F3526C"/>
    <w:rsid w:val="00F85CF8"/>
    <w:rsid w:val="00FA2000"/>
    <w:rsid w:val="00FE464A"/>
    <w:rsid w:val="00FF4C2D"/>
    <w:rsid w:val="00FF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2EFC"/>
  <w15:chartTrackingRefBased/>
  <w15:docId w15:val="{C63A7E27-6C10-4C09-955B-1DBF2A59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2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258E"/>
  </w:style>
  <w:style w:type="character" w:customStyle="1" w:styleId="eop">
    <w:name w:val="eop"/>
    <w:basedOn w:val="DefaultParagraphFont"/>
    <w:rsid w:val="0016258E"/>
  </w:style>
  <w:style w:type="character" w:styleId="Hyperlink">
    <w:name w:val="Hyperlink"/>
    <w:basedOn w:val="DefaultParagraphFont"/>
    <w:uiPriority w:val="99"/>
    <w:unhideWhenUsed/>
    <w:rsid w:val="00321CC5"/>
    <w:rPr>
      <w:color w:val="0563C1" w:themeColor="hyperlink"/>
      <w:u w:val="single"/>
    </w:rPr>
  </w:style>
  <w:style w:type="character" w:styleId="UnresolvedMention">
    <w:name w:val="Unresolved Mention"/>
    <w:basedOn w:val="DefaultParagraphFont"/>
    <w:uiPriority w:val="99"/>
    <w:semiHidden/>
    <w:unhideWhenUsed/>
    <w:rsid w:val="00803859"/>
    <w:rPr>
      <w:color w:val="605E5C"/>
      <w:shd w:val="clear" w:color="auto" w:fill="E1DFDD"/>
    </w:rPr>
  </w:style>
  <w:style w:type="paragraph" w:customStyle="1" w:styleId="xmsonormal">
    <w:name w:val="x_msonormal"/>
    <w:basedOn w:val="Normal"/>
    <w:rsid w:val="00DD5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DD52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05060/National_Framework_-_final_for_web.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e6bd76-3673-427c-a6f5-de8907ab0879">
      <UserInfo>
        <DisplayName>Ade Mallaban</DisplayName>
        <AccountId>12</AccountId>
        <AccountType/>
      </UserInfo>
      <UserInfo>
        <DisplayName>Rosemarie Holme</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39704-470F-4CDE-9255-84883BC303E1}">
  <ds:schemaRefs>
    <ds:schemaRef ds:uri="http://schemas.microsoft.com/office/2006/metadata/properties"/>
    <ds:schemaRef ds:uri="http://schemas.microsoft.com/office/infopath/2007/PartnerControls"/>
    <ds:schemaRef ds:uri="08e6bd76-3673-427c-a6f5-de8907ab0879"/>
  </ds:schemaRefs>
</ds:datastoreItem>
</file>

<file path=customXml/itemProps2.xml><?xml version="1.0" encoding="utf-8"?>
<ds:datastoreItem xmlns:ds="http://schemas.openxmlformats.org/officeDocument/2006/customXml" ds:itemID="{DE33FABD-02D1-45B9-9A4F-1A2EA5005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ff73-e7a5-4432-b065-a6d90ebabbd2"/>
    <ds:schemaRef ds:uri="08e6bd76-3673-427c-a6f5-de8907ab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31183-308B-4F25-8787-C0F85EF8C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Holme</dc:creator>
  <cp:keywords/>
  <dc:description/>
  <cp:lastModifiedBy>Rosemarie Holme</cp:lastModifiedBy>
  <cp:revision>152</cp:revision>
  <dcterms:created xsi:type="dcterms:W3CDTF">2020-08-12T10:55:00Z</dcterms:created>
  <dcterms:modified xsi:type="dcterms:W3CDTF">2020-09-02T08:44:00Z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ies>
</file>